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66DB8C" w14:textId="77777777" w:rsidR="00934EF3" w:rsidRPr="00151F23" w:rsidRDefault="00934EF3" w:rsidP="00934EF3">
      <w:pPr>
        <w:pBdr>
          <w:top w:val="nil"/>
          <w:left w:val="nil"/>
          <w:bottom w:val="nil"/>
          <w:right w:val="nil"/>
          <w:between w:val="nil"/>
          <w:bar w:val="nil"/>
        </w:pBdr>
        <w:spacing w:after="0" w:line="240" w:lineRule="auto"/>
        <w:ind w:left="6237"/>
        <w:rPr>
          <w:rFonts w:ascii="Times New Roman" w:hAnsi="Times New Roman" w:cs="Calibri"/>
          <w:b/>
          <w:bCs/>
          <w:color w:val="000000"/>
          <w:kern w:val="0"/>
          <w:sz w:val="24"/>
          <w:szCs w:val="24"/>
          <w:u w:color="000000"/>
          <w:bdr w:val="nil"/>
          <w:lang w:eastAsia="uk-UA"/>
        </w:rPr>
      </w:pPr>
      <w:r w:rsidRPr="00151F23">
        <w:rPr>
          <w:rFonts w:ascii="Times New Roman" w:eastAsia="Times New Roman" w:hAnsi="Times New Roman"/>
          <w:color w:val="000000"/>
          <w:spacing w:val="-2"/>
          <w:kern w:val="0"/>
          <w:sz w:val="24"/>
          <w:szCs w:val="24"/>
          <w:u w:color="000000"/>
          <w:bdr w:val="nil"/>
          <w:lang w:eastAsia="uk-UA"/>
        </w:rPr>
        <w:t>ЗАТВЕРДЖЕНО</w:t>
      </w:r>
    </w:p>
    <w:p w14:paraId="6D012CEC" w14:textId="77777777" w:rsidR="00934EF3" w:rsidRPr="00151F23" w:rsidRDefault="00934EF3" w:rsidP="00934EF3">
      <w:pPr>
        <w:widowControl w:val="0"/>
        <w:pBdr>
          <w:top w:val="nil"/>
          <w:left w:val="nil"/>
          <w:bottom w:val="nil"/>
          <w:right w:val="nil"/>
          <w:between w:val="nil"/>
          <w:bar w:val="nil"/>
        </w:pBdr>
        <w:spacing w:after="0" w:line="240" w:lineRule="auto"/>
        <w:ind w:left="6237" w:right="2"/>
        <w:rPr>
          <w:rFonts w:ascii="Times New Roman" w:eastAsia="Times New Roman" w:hAnsi="Times New Roman"/>
          <w:color w:val="000000"/>
          <w:kern w:val="0"/>
          <w:sz w:val="24"/>
          <w:szCs w:val="24"/>
          <w:u w:color="000000"/>
          <w:bdr w:val="nil"/>
          <w:lang w:eastAsia="uk-UA"/>
        </w:rPr>
      </w:pPr>
      <w:r w:rsidRPr="00151F23">
        <w:rPr>
          <w:rFonts w:ascii="Times New Roman" w:eastAsia="Times New Roman" w:hAnsi="Times New Roman"/>
          <w:color w:val="000000"/>
          <w:spacing w:val="-2"/>
          <w:kern w:val="0"/>
          <w:sz w:val="24"/>
          <w:szCs w:val="24"/>
          <w:u w:color="000000"/>
          <w:bdr w:val="nil"/>
          <w:lang w:eastAsia="uk-UA"/>
        </w:rPr>
        <w:t>р</w:t>
      </w:r>
      <w:r w:rsidRPr="00151F23">
        <w:rPr>
          <w:rFonts w:ascii="Times New Roman" w:eastAsia="Times New Roman" w:hAnsi="Times New Roman"/>
          <w:color w:val="000000"/>
          <w:spacing w:val="2"/>
          <w:kern w:val="0"/>
          <w:sz w:val="24"/>
          <w:szCs w:val="24"/>
          <w:u w:color="000000"/>
          <w:bdr w:val="nil"/>
          <w:lang w:eastAsia="uk-UA"/>
        </w:rPr>
        <w:t>о</w:t>
      </w:r>
      <w:r w:rsidRPr="00151F23">
        <w:rPr>
          <w:rFonts w:ascii="Times New Roman" w:eastAsia="Times New Roman" w:hAnsi="Times New Roman"/>
          <w:color w:val="000000"/>
          <w:spacing w:val="-2"/>
          <w:w w:val="99"/>
          <w:kern w:val="0"/>
          <w:sz w:val="24"/>
          <w:szCs w:val="24"/>
          <w:u w:color="000000"/>
          <w:bdr w:val="nil"/>
          <w:lang w:eastAsia="uk-UA"/>
        </w:rPr>
        <w:t>з</w:t>
      </w:r>
      <w:r w:rsidRPr="00151F23">
        <w:rPr>
          <w:rFonts w:ascii="Times New Roman" w:eastAsia="Times New Roman" w:hAnsi="Times New Roman"/>
          <w:color w:val="000000"/>
          <w:spacing w:val="-3"/>
          <w:kern w:val="0"/>
          <w:sz w:val="24"/>
          <w:szCs w:val="24"/>
          <w:u w:color="000000"/>
          <w:bdr w:val="nil"/>
          <w:lang w:eastAsia="uk-UA"/>
        </w:rPr>
        <w:t>п</w:t>
      </w:r>
      <w:r w:rsidRPr="00151F23">
        <w:rPr>
          <w:rFonts w:ascii="Times New Roman" w:eastAsia="Times New Roman" w:hAnsi="Times New Roman"/>
          <w:color w:val="000000"/>
          <w:spacing w:val="2"/>
          <w:kern w:val="0"/>
          <w:sz w:val="24"/>
          <w:szCs w:val="24"/>
          <w:u w:color="000000"/>
          <w:bdr w:val="nil"/>
          <w:lang w:eastAsia="uk-UA"/>
        </w:rPr>
        <w:t>о</w:t>
      </w:r>
      <w:r w:rsidRPr="00151F23">
        <w:rPr>
          <w:rFonts w:ascii="Times New Roman" w:eastAsia="Times New Roman" w:hAnsi="Times New Roman"/>
          <w:color w:val="000000"/>
          <w:kern w:val="0"/>
          <w:sz w:val="24"/>
          <w:szCs w:val="24"/>
          <w:u w:color="000000"/>
          <w:bdr w:val="nil"/>
          <w:lang w:eastAsia="uk-UA"/>
        </w:rPr>
        <w:t>ряджен</w:t>
      </w:r>
      <w:r w:rsidRPr="00151F23">
        <w:rPr>
          <w:rFonts w:ascii="Times New Roman" w:eastAsia="Times New Roman" w:hAnsi="Times New Roman"/>
          <w:color w:val="000000"/>
          <w:spacing w:val="1"/>
          <w:kern w:val="0"/>
          <w:sz w:val="24"/>
          <w:szCs w:val="24"/>
          <w:u w:color="000000"/>
          <w:bdr w:val="nil"/>
          <w:lang w:eastAsia="uk-UA"/>
        </w:rPr>
        <w:t>н</w:t>
      </w:r>
      <w:r w:rsidRPr="00151F23">
        <w:rPr>
          <w:rFonts w:ascii="Times New Roman" w:eastAsia="Times New Roman" w:hAnsi="Times New Roman"/>
          <w:color w:val="000000"/>
          <w:kern w:val="0"/>
          <w:sz w:val="24"/>
          <w:szCs w:val="24"/>
          <w:u w:color="000000"/>
          <w:bdr w:val="nil"/>
          <w:lang w:eastAsia="uk-UA"/>
        </w:rPr>
        <w:t>я</w:t>
      </w:r>
      <w:r w:rsidRPr="00151F23">
        <w:rPr>
          <w:rFonts w:ascii="Times New Roman" w:eastAsia="Times New Roman" w:hAnsi="Times New Roman"/>
          <w:color w:val="000000"/>
          <w:spacing w:val="1"/>
          <w:kern w:val="0"/>
          <w:sz w:val="24"/>
          <w:szCs w:val="24"/>
          <w:u w:color="000000"/>
          <w:bdr w:val="nil"/>
          <w:lang w:eastAsia="uk-UA"/>
        </w:rPr>
        <w:t xml:space="preserve"> н</w:t>
      </w:r>
      <w:r w:rsidRPr="00151F23">
        <w:rPr>
          <w:rFonts w:ascii="Times New Roman" w:eastAsia="Times New Roman" w:hAnsi="Times New Roman"/>
          <w:color w:val="000000"/>
          <w:kern w:val="0"/>
          <w:sz w:val="24"/>
          <w:szCs w:val="24"/>
          <w:u w:color="000000"/>
          <w:bdr w:val="nil"/>
          <w:lang w:eastAsia="uk-UA"/>
        </w:rPr>
        <w:t>а</w:t>
      </w:r>
      <w:r w:rsidRPr="00151F23">
        <w:rPr>
          <w:rFonts w:ascii="Times New Roman" w:eastAsia="Times New Roman" w:hAnsi="Times New Roman"/>
          <w:color w:val="000000"/>
          <w:spacing w:val="-1"/>
          <w:kern w:val="0"/>
          <w:sz w:val="24"/>
          <w:szCs w:val="24"/>
          <w:u w:color="000000"/>
          <w:bdr w:val="nil"/>
          <w:lang w:eastAsia="uk-UA"/>
        </w:rPr>
        <w:t>ча</w:t>
      </w:r>
      <w:r w:rsidRPr="00151F23">
        <w:rPr>
          <w:rFonts w:ascii="Times New Roman" w:eastAsia="Times New Roman" w:hAnsi="Times New Roman"/>
          <w:color w:val="000000"/>
          <w:w w:val="99"/>
          <w:kern w:val="0"/>
          <w:sz w:val="24"/>
          <w:szCs w:val="24"/>
          <w:u w:color="000000"/>
          <w:bdr w:val="nil"/>
          <w:lang w:eastAsia="uk-UA"/>
        </w:rPr>
        <w:t>л</w:t>
      </w:r>
      <w:r w:rsidRPr="00151F23">
        <w:rPr>
          <w:rFonts w:ascii="Times New Roman" w:eastAsia="Times New Roman" w:hAnsi="Times New Roman"/>
          <w:color w:val="000000"/>
          <w:spacing w:val="1"/>
          <w:w w:val="99"/>
          <w:kern w:val="0"/>
          <w:sz w:val="24"/>
          <w:szCs w:val="24"/>
          <w:u w:color="000000"/>
          <w:bdr w:val="nil"/>
          <w:lang w:eastAsia="uk-UA"/>
        </w:rPr>
        <w:t>ьни</w:t>
      </w:r>
      <w:r w:rsidRPr="00151F23">
        <w:rPr>
          <w:rFonts w:ascii="Times New Roman" w:eastAsia="Times New Roman" w:hAnsi="Times New Roman"/>
          <w:color w:val="000000"/>
          <w:spacing w:val="-1"/>
          <w:kern w:val="0"/>
          <w:sz w:val="24"/>
          <w:szCs w:val="24"/>
          <w:u w:color="000000"/>
          <w:bdr w:val="nil"/>
          <w:lang w:eastAsia="uk-UA"/>
        </w:rPr>
        <w:t>к</w:t>
      </w:r>
      <w:r w:rsidRPr="00151F23">
        <w:rPr>
          <w:rFonts w:ascii="Times New Roman" w:eastAsia="Times New Roman" w:hAnsi="Times New Roman"/>
          <w:color w:val="000000"/>
          <w:kern w:val="0"/>
          <w:sz w:val="24"/>
          <w:szCs w:val="24"/>
          <w:u w:color="000000"/>
          <w:bdr w:val="nil"/>
          <w:lang w:eastAsia="uk-UA"/>
        </w:rPr>
        <w:t xml:space="preserve">а Святогірської </w:t>
      </w:r>
      <w:r w:rsidRPr="00151F23">
        <w:rPr>
          <w:rFonts w:ascii="Times New Roman" w:eastAsia="Times New Roman" w:hAnsi="Times New Roman"/>
          <w:color w:val="000000"/>
          <w:spacing w:val="6"/>
          <w:kern w:val="0"/>
          <w:sz w:val="24"/>
          <w:szCs w:val="24"/>
          <w:u w:color="000000"/>
          <w:bdr w:val="nil"/>
          <w:lang w:eastAsia="uk-UA"/>
        </w:rPr>
        <w:t>м</w:t>
      </w:r>
      <w:r w:rsidRPr="00151F23">
        <w:rPr>
          <w:rFonts w:ascii="Times New Roman" w:eastAsia="Times New Roman" w:hAnsi="Times New Roman"/>
          <w:color w:val="000000"/>
          <w:spacing w:val="-7"/>
          <w:kern w:val="0"/>
          <w:sz w:val="24"/>
          <w:szCs w:val="24"/>
          <w:u w:color="000000"/>
          <w:bdr w:val="nil"/>
          <w:lang w:eastAsia="uk-UA"/>
        </w:rPr>
        <w:t>і</w:t>
      </w:r>
      <w:r w:rsidRPr="00151F23">
        <w:rPr>
          <w:rFonts w:ascii="Times New Roman" w:eastAsia="Times New Roman" w:hAnsi="Times New Roman"/>
          <w:color w:val="000000"/>
          <w:spacing w:val="-1"/>
          <w:kern w:val="0"/>
          <w:sz w:val="24"/>
          <w:szCs w:val="24"/>
          <w:u w:color="000000"/>
          <w:bdr w:val="nil"/>
          <w:lang w:eastAsia="uk-UA"/>
        </w:rPr>
        <w:t>с</w:t>
      </w:r>
      <w:r w:rsidRPr="00151F23">
        <w:rPr>
          <w:rFonts w:ascii="Times New Roman" w:eastAsia="Times New Roman" w:hAnsi="Times New Roman"/>
          <w:color w:val="000000"/>
          <w:kern w:val="0"/>
          <w:sz w:val="24"/>
          <w:szCs w:val="24"/>
          <w:u w:color="000000"/>
          <w:bdr w:val="nil"/>
          <w:lang w:eastAsia="uk-UA"/>
        </w:rPr>
        <w:t>ьк</w:t>
      </w:r>
      <w:r w:rsidRPr="00151F23">
        <w:rPr>
          <w:rFonts w:ascii="Times New Roman" w:eastAsia="Times New Roman" w:hAnsi="Times New Roman"/>
          <w:color w:val="000000"/>
          <w:spacing w:val="7"/>
          <w:kern w:val="0"/>
          <w:sz w:val="24"/>
          <w:szCs w:val="24"/>
          <w:u w:color="000000"/>
          <w:bdr w:val="nil"/>
          <w:lang w:eastAsia="uk-UA"/>
        </w:rPr>
        <w:t>о</w:t>
      </w:r>
      <w:r w:rsidRPr="00151F23">
        <w:rPr>
          <w:rFonts w:ascii="Times New Roman" w:eastAsia="Times New Roman" w:hAnsi="Times New Roman"/>
          <w:color w:val="000000"/>
          <w:kern w:val="0"/>
          <w:sz w:val="24"/>
          <w:szCs w:val="24"/>
          <w:u w:color="000000"/>
          <w:bdr w:val="nil"/>
          <w:lang w:eastAsia="uk-UA"/>
        </w:rPr>
        <w:t>ї</w:t>
      </w:r>
      <w:r w:rsidRPr="00151F23">
        <w:rPr>
          <w:rFonts w:ascii="Times New Roman" w:eastAsia="Times New Roman" w:hAnsi="Times New Roman"/>
          <w:color w:val="000000"/>
          <w:spacing w:val="-6"/>
          <w:kern w:val="0"/>
          <w:sz w:val="24"/>
          <w:szCs w:val="24"/>
          <w:u w:color="000000"/>
          <w:bdr w:val="nil"/>
          <w:lang w:eastAsia="uk-UA"/>
        </w:rPr>
        <w:t xml:space="preserve"> </w:t>
      </w:r>
      <w:r w:rsidRPr="00151F23">
        <w:rPr>
          <w:rFonts w:ascii="Times New Roman" w:eastAsia="Times New Roman" w:hAnsi="Times New Roman"/>
          <w:color w:val="000000"/>
          <w:spacing w:val="5"/>
          <w:kern w:val="0"/>
          <w:sz w:val="24"/>
          <w:szCs w:val="24"/>
          <w:u w:color="000000"/>
          <w:bdr w:val="nil"/>
          <w:lang w:eastAsia="uk-UA"/>
        </w:rPr>
        <w:t>в</w:t>
      </w:r>
      <w:r w:rsidRPr="00151F23">
        <w:rPr>
          <w:rFonts w:ascii="Times New Roman" w:eastAsia="Times New Roman" w:hAnsi="Times New Roman"/>
          <w:color w:val="000000"/>
          <w:spacing w:val="-8"/>
          <w:kern w:val="0"/>
          <w:sz w:val="24"/>
          <w:szCs w:val="24"/>
          <w:u w:color="000000"/>
          <w:bdr w:val="nil"/>
          <w:lang w:eastAsia="uk-UA"/>
        </w:rPr>
        <w:t>і</w:t>
      </w:r>
      <w:r w:rsidRPr="00151F23">
        <w:rPr>
          <w:rFonts w:ascii="Times New Roman" w:eastAsia="Times New Roman" w:hAnsi="Times New Roman"/>
          <w:color w:val="000000"/>
          <w:kern w:val="0"/>
          <w:sz w:val="24"/>
          <w:szCs w:val="24"/>
          <w:u w:color="000000"/>
          <w:bdr w:val="nil"/>
          <w:lang w:eastAsia="uk-UA"/>
        </w:rPr>
        <w:t>йс</w:t>
      </w:r>
      <w:r w:rsidRPr="00151F23">
        <w:rPr>
          <w:rFonts w:ascii="Times New Roman" w:eastAsia="Times New Roman" w:hAnsi="Times New Roman"/>
          <w:color w:val="000000"/>
          <w:w w:val="99"/>
          <w:kern w:val="0"/>
          <w:sz w:val="24"/>
          <w:szCs w:val="24"/>
          <w:u w:color="000000"/>
          <w:bdr w:val="nil"/>
          <w:lang w:eastAsia="uk-UA"/>
        </w:rPr>
        <w:t>ь</w:t>
      </w:r>
      <w:r w:rsidRPr="00151F23">
        <w:rPr>
          <w:rFonts w:ascii="Times New Roman" w:eastAsia="Times New Roman" w:hAnsi="Times New Roman"/>
          <w:color w:val="000000"/>
          <w:kern w:val="0"/>
          <w:sz w:val="24"/>
          <w:szCs w:val="24"/>
          <w:u w:color="000000"/>
          <w:bdr w:val="nil"/>
          <w:lang w:eastAsia="uk-UA"/>
        </w:rPr>
        <w:t>к</w:t>
      </w:r>
      <w:r w:rsidRPr="00151F23">
        <w:rPr>
          <w:rFonts w:ascii="Times New Roman" w:eastAsia="Times New Roman" w:hAnsi="Times New Roman"/>
          <w:color w:val="000000"/>
          <w:spacing w:val="3"/>
          <w:kern w:val="0"/>
          <w:sz w:val="24"/>
          <w:szCs w:val="24"/>
          <w:u w:color="000000"/>
          <w:bdr w:val="nil"/>
          <w:lang w:eastAsia="uk-UA"/>
        </w:rPr>
        <w:t>о</w:t>
      </w:r>
      <w:r w:rsidRPr="00151F23">
        <w:rPr>
          <w:rFonts w:ascii="Times New Roman" w:eastAsia="Times New Roman" w:hAnsi="Times New Roman"/>
          <w:color w:val="000000"/>
          <w:spacing w:val="-1"/>
          <w:kern w:val="0"/>
          <w:sz w:val="24"/>
          <w:szCs w:val="24"/>
          <w:u w:color="000000"/>
          <w:bdr w:val="nil"/>
          <w:lang w:eastAsia="uk-UA"/>
        </w:rPr>
        <w:t>в</w:t>
      </w:r>
      <w:r w:rsidRPr="00151F23">
        <w:rPr>
          <w:rFonts w:ascii="Times New Roman" w:eastAsia="Times New Roman" w:hAnsi="Times New Roman"/>
          <w:color w:val="000000"/>
          <w:spacing w:val="3"/>
          <w:kern w:val="0"/>
          <w:sz w:val="24"/>
          <w:szCs w:val="24"/>
          <w:u w:color="000000"/>
          <w:bdr w:val="nil"/>
          <w:lang w:eastAsia="uk-UA"/>
        </w:rPr>
        <w:t>о</w:t>
      </w:r>
      <w:r w:rsidRPr="00151F23">
        <w:rPr>
          <w:rFonts w:ascii="Times New Roman" w:eastAsia="Times New Roman" w:hAnsi="Times New Roman"/>
          <w:color w:val="000000"/>
          <w:kern w:val="0"/>
          <w:sz w:val="24"/>
          <w:szCs w:val="24"/>
          <w:u w:color="000000"/>
          <w:bdr w:val="nil"/>
          <w:lang w:eastAsia="uk-UA"/>
        </w:rPr>
        <w:t>ї а</w:t>
      </w:r>
      <w:r w:rsidRPr="00151F23">
        <w:rPr>
          <w:rFonts w:ascii="Times New Roman" w:eastAsia="Times New Roman" w:hAnsi="Times New Roman"/>
          <w:color w:val="000000"/>
          <w:spacing w:val="-1"/>
          <w:kern w:val="0"/>
          <w:sz w:val="24"/>
          <w:szCs w:val="24"/>
          <w:u w:color="000000"/>
          <w:bdr w:val="nil"/>
          <w:lang w:eastAsia="uk-UA"/>
        </w:rPr>
        <w:t>д</w:t>
      </w:r>
      <w:r w:rsidRPr="00151F23">
        <w:rPr>
          <w:rFonts w:ascii="Times New Roman" w:eastAsia="Times New Roman" w:hAnsi="Times New Roman"/>
          <w:color w:val="000000"/>
          <w:spacing w:val="4"/>
          <w:kern w:val="0"/>
          <w:sz w:val="24"/>
          <w:szCs w:val="24"/>
          <w:u w:color="000000"/>
          <w:bdr w:val="nil"/>
          <w:lang w:eastAsia="uk-UA"/>
        </w:rPr>
        <w:t>м</w:t>
      </w:r>
      <w:r w:rsidRPr="00151F23">
        <w:rPr>
          <w:rFonts w:ascii="Times New Roman" w:eastAsia="Times New Roman" w:hAnsi="Times New Roman"/>
          <w:color w:val="000000"/>
          <w:spacing w:val="-7"/>
          <w:kern w:val="0"/>
          <w:sz w:val="24"/>
          <w:szCs w:val="24"/>
          <w:u w:color="000000"/>
          <w:bdr w:val="nil"/>
          <w:lang w:eastAsia="uk-UA"/>
        </w:rPr>
        <w:t>і</w:t>
      </w:r>
      <w:r w:rsidRPr="00151F23">
        <w:rPr>
          <w:rFonts w:ascii="Times New Roman" w:eastAsia="Times New Roman" w:hAnsi="Times New Roman"/>
          <w:color w:val="000000"/>
          <w:spacing w:val="4"/>
          <w:kern w:val="0"/>
          <w:sz w:val="24"/>
          <w:szCs w:val="24"/>
          <w:u w:color="000000"/>
          <w:bdr w:val="nil"/>
          <w:lang w:eastAsia="uk-UA"/>
        </w:rPr>
        <w:t>н</w:t>
      </w:r>
      <w:r w:rsidRPr="00151F23">
        <w:rPr>
          <w:rFonts w:ascii="Times New Roman" w:eastAsia="Times New Roman" w:hAnsi="Times New Roman"/>
          <w:color w:val="000000"/>
          <w:spacing w:val="-2"/>
          <w:kern w:val="0"/>
          <w:sz w:val="24"/>
          <w:szCs w:val="24"/>
          <w:u w:color="000000"/>
          <w:bdr w:val="nil"/>
          <w:lang w:eastAsia="uk-UA"/>
        </w:rPr>
        <w:t>і</w:t>
      </w:r>
      <w:r w:rsidRPr="00151F23">
        <w:rPr>
          <w:rFonts w:ascii="Times New Roman" w:eastAsia="Times New Roman" w:hAnsi="Times New Roman"/>
          <w:color w:val="000000"/>
          <w:spacing w:val="-1"/>
          <w:kern w:val="0"/>
          <w:sz w:val="24"/>
          <w:szCs w:val="24"/>
          <w:u w:color="000000"/>
          <w:bdr w:val="nil"/>
          <w:lang w:eastAsia="uk-UA"/>
        </w:rPr>
        <w:t>с</w:t>
      </w:r>
      <w:r w:rsidRPr="00151F23">
        <w:rPr>
          <w:rFonts w:ascii="Times New Roman" w:eastAsia="Times New Roman" w:hAnsi="Times New Roman"/>
          <w:color w:val="000000"/>
          <w:w w:val="99"/>
          <w:kern w:val="0"/>
          <w:sz w:val="24"/>
          <w:szCs w:val="24"/>
          <w:u w:color="000000"/>
          <w:bdr w:val="nil"/>
          <w:lang w:eastAsia="uk-UA"/>
        </w:rPr>
        <w:t>т</w:t>
      </w:r>
      <w:r w:rsidRPr="00151F23">
        <w:rPr>
          <w:rFonts w:ascii="Times New Roman" w:eastAsia="Times New Roman" w:hAnsi="Times New Roman"/>
          <w:color w:val="000000"/>
          <w:kern w:val="0"/>
          <w:sz w:val="24"/>
          <w:szCs w:val="24"/>
          <w:u w:color="000000"/>
          <w:bdr w:val="nil"/>
          <w:lang w:eastAsia="uk-UA"/>
        </w:rPr>
        <w:t>ра</w:t>
      </w:r>
      <w:r w:rsidRPr="00151F23">
        <w:rPr>
          <w:rFonts w:ascii="Times New Roman" w:eastAsia="Times New Roman" w:hAnsi="Times New Roman"/>
          <w:color w:val="000000"/>
          <w:spacing w:val="4"/>
          <w:kern w:val="0"/>
          <w:sz w:val="24"/>
          <w:szCs w:val="24"/>
          <w:u w:color="000000"/>
          <w:bdr w:val="nil"/>
          <w:lang w:eastAsia="uk-UA"/>
        </w:rPr>
        <w:t>ц</w:t>
      </w:r>
      <w:r w:rsidRPr="00151F23">
        <w:rPr>
          <w:rFonts w:ascii="Times New Roman" w:eastAsia="Times New Roman" w:hAnsi="Times New Roman"/>
          <w:color w:val="000000"/>
          <w:kern w:val="0"/>
          <w:sz w:val="24"/>
          <w:szCs w:val="24"/>
          <w:u w:color="000000"/>
          <w:bdr w:val="nil"/>
          <w:lang w:eastAsia="uk-UA"/>
        </w:rPr>
        <w:t>ії Краматорського району Донецької області</w:t>
      </w:r>
    </w:p>
    <w:p w14:paraId="61255A3C" w14:textId="079B0220" w:rsidR="00934EF3" w:rsidRPr="00151F23" w:rsidRDefault="00004651" w:rsidP="00934EF3">
      <w:pPr>
        <w:widowControl w:val="0"/>
        <w:pBdr>
          <w:top w:val="nil"/>
          <w:left w:val="nil"/>
          <w:bottom w:val="nil"/>
          <w:right w:val="nil"/>
          <w:between w:val="nil"/>
          <w:bar w:val="nil"/>
        </w:pBdr>
        <w:spacing w:after="0" w:line="240" w:lineRule="auto"/>
        <w:ind w:left="6237" w:right="-20"/>
        <w:rPr>
          <w:rFonts w:ascii="Times New Roman" w:eastAsia="Times New Roman" w:hAnsi="Times New Roman"/>
          <w:color w:val="000000"/>
          <w:kern w:val="0"/>
          <w:sz w:val="24"/>
          <w:szCs w:val="24"/>
          <w:u w:color="000000"/>
          <w:bdr w:val="nil"/>
          <w:lang w:eastAsia="uk-UA"/>
        </w:rPr>
      </w:pPr>
      <w:r>
        <w:rPr>
          <w:rFonts w:ascii="Times New Roman" w:eastAsia="Times New Roman" w:hAnsi="Times New Roman"/>
          <w:color w:val="000000"/>
          <w:kern w:val="0"/>
          <w:sz w:val="24"/>
          <w:szCs w:val="24"/>
          <w:u w:color="000000"/>
          <w:bdr w:val="nil"/>
          <w:lang w:eastAsia="uk-UA"/>
        </w:rPr>
        <w:t>12.03.2026</w:t>
      </w:r>
      <w:r w:rsidR="00934EF3" w:rsidRPr="00151F23">
        <w:rPr>
          <w:rFonts w:ascii="Times New Roman" w:eastAsia="Times New Roman" w:hAnsi="Times New Roman"/>
          <w:color w:val="000000"/>
          <w:kern w:val="0"/>
          <w:sz w:val="24"/>
          <w:szCs w:val="24"/>
          <w:u w:color="000000"/>
          <w:bdr w:val="nil"/>
          <w:lang w:eastAsia="uk-UA"/>
        </w:rPr>
        <w:t xml:space="preserve">  № </w:t>
      </w:r>
      <w:r>
        <w:rPr>
          <w:rFonts w:ascii="Times New Roman" w:eastAsia="Times New Roman" w:hAnsi="Times New Roman"/>
          <w:color w:val="000000"/>
          <w:kern w:val="0"/>
          <w:sz w:val="24"/>
          <w:szCs w:val="24"/>
          <w:u w:color="000000"/>
          <w:bdr w:val="nil"/>
          <w:lang w:eastAsia="uk-UA"/>
        </w:rPr>
        <w:t>123</w:t>
      </w:r>
    </w:p>
    <w:p w14:paraId="71039D6A" w14:textId="77777777" w:rsidR="00934EF3" w:rsidRPr="00151F23" w:rsidRDefault="00934EF3" w:rsidP="00934EF3">
      <w:pPr>
        <w:widowControl w:val="0"/>
        <w:pBdr>
          <w:top w:val="nil"/>
          <w:left w:val="nil"/>
          <w:bottom w:val="nil"/>
          <w:right w:val="nil"/>
          <w:between w:val="nil"/>
          <w:bar w:val="nil"/>
        </w:pBdr>
        <w:spacing w:after="0" w:line="240" w:lineRule="auto"/>
        <w:ind w:left="6237" w:right="-20"/>
        <w:rPr>
          <w:rFonts w:ascii="Times New Roman" w:eastAsia="Times New Roman" w:hAnsi="Times New Roman"/>
          <w:color w:val="000000"/>
          <w:kern w:val="0"/>
          <w:sz w:val="24"/>
          <w:szCs w:val="24"/>
          <w:u w:color="000000"/>
          <w:bdr w:val="nil"/>
          <w:lang w:eastAsia="uk-UA"/>
        </w:rPr>
      </w:pPr>
    </w:p>
    <w:p w14:paraId="32BAE1BF" w14:textId="77777777" w:rsidR="00934EF3" w:rsidRPr="00151F23" w:rsidRDefault="00934EF3" w:rsidP="00934EF3">
      <w:pPr>
        <w:widowControl w:val="0"/>
        <w:pBdr>
          <w:top w:val="nil"/>
          <w:left w:val="nil"/>
          <w:bottom w:val="nil"/>
          <w:right w:val="nil"/>
          <w:between w:val="nil"/>
          <w:bar w:val="nil"/>
        </w:pBdr>
        <w:spacing w:after="0" w:line="240" w:lineRule="auto"/>
        <w:ind w:right="-20"/>
        <w:rPr>
          <w:rFonts w:ascii="Times New Roman" w:eastAsia="Times New Roman" w:hAnsi="Times New Roman"/>
          <w:color w:val="000000"/>
          <w:kern w:val="0"/>
          <w:sz w:val="24"/>
          <w:szCs w:val="24"/>
          <w:u w:color="000000"/>
          <w:bdr w:val="nil"/>
          <w:lang w:eastAsia="uk-UA"/>
        </w:rPr>
      </w:pPr>
    </w:p>
    <w:p w14:paraId="46732824" w14:textId="77777777" w:rsidR="00934EF3" w:rsidRPr="00151F23" w:rsidRDefault="00934EF3" w:rsidP="00934EF3">
      <w:pPr>
        <w:pBdr>
          <w:top w:val="nil"/>
          <w:left w:val="nil"/>
          <w:bottom w:val="nil"/>
          <w:right w:val="nil"/>
          <w:between w:val="nil"/>
          <w:bar w:val="nil"/>
        </w:pBdr>
        <w:spacing w:after="0"/>
        <w:rPr>
          <w:rFonts w:ascii="Times New Roman" w:eastAsia="Times New Roman" w:hAnsi="Times New Roman"/>
          <w:b/>
          <w:bCs/>
          <w:color w:val="000000"/>
          <w:kern w:val="0"/>
          <w:sz w:val="24"/>
          <w:szCs w:val="24"/>
          <w:u w:color="000000"/>
          <w:bdr w:val="nil"/>
          <w:lang w:eastAsia="uk-UA"/>
        </w:rPr>
      </w:pPr>
    </w:p>
    <w:p w14:paraId="4AD7B90E" w14:textId="77777777" w:rsidR="00934EF3" w:rsidRPr="00151F23" w:rsidRDefault="00934EF3" w:rsidP="00934EF3">
      <w:pPr>
        <w:pBdr>
          <w:top w:val="nil"/>
          <w:left w:val="nil"/>
          <w:bottom w:val="nil"/>
          <w:right w:val="nil"/>
          <w:between w:val="nil"/>
          <w:bar w:val="nil"/>
        </w:pBdr>
        <w:spacing w:after="0"/>
        <w:jc w:val="center"/>
        <w:rPr>
          <w:rFonts w:ascii="Times New Roman" w:hAnsi="Times New Roman" w:cs="Calibri"/>
          <w:b/>
          <w:bCs/>
          <w:color w:val="000000"/>
          <w:kern w:val="0"/>
          <w:sz w:val="24"/>
          <w:szCs w:val="24"/>
          <w:u w:color="000000"/>
          <w:bdr w:val="nil"/>
          <w:lang w:eastAsia="uk-UA"/>
        </w:rPr>
      </w:pPr>
    </w:p>
    <w:p w14:paraId="50E32EF8" w14:textId="77777777" w:rsidR="00934EF3" w:rsidRPr="00151F23" w:rsidRDefault="00934EF3" w:rsidP="00934EF3">
      <w:pPr>
        <w:pBdr>
          <w:top w:val="nil"/>
          <w:left w:val="nil"/>
          <w:bottom w:val="nil"/>
          <w:right w:val="nil"/>
          <w:between w:val="nil"/>
          <w:bar w:val="nil"/>
        </w:pBdr>
        <w:spacing w:after="0"/>
        <w:jc w:val="center"/>
        <w:rPr>
          <w:rFonts w:ascii="Times New Roman" w:hAnsi="Times New Roman" w:cs="Calibri"/>
          <w:b/>
          <w:bCs/>
          <w:color w:val="000000"/>
          <w:kern w:val="0"/>
          <w:sz w:val="24"/>
          <w:szCs w:val="24"/>
          <w:u w:color="000000"/>
          <w:bdr w:val="nil"/>
          <w:lang w:eastAsia="uk-UA"/>
        </w:rPr>
      </w:pPr>
    </w:p>
    <w:p w14:paraId="368DB49D" w14:textId="77777777" w:rsidR="00934EF3" w:rsidRPr="00151F23" w:rsidRDefault="00934EF3" w:rsidP="00934EF3">
      <w:pPr>
        <w:pBdr>
          <w:top w:val="nil"/>
          <w:left w:val="nil"/>
          <w:bottom w:val="nil"/>
          <w:right w:val="nil"/>
          <w:between w:val="nil"/>
          <w:bar w:val="nil"/>
        </w:pBdr>
        <w:rPr>
          <w:rFonts w:ascii="Times New Roman" w:eastAsia="Times New Roman" w:hAnsi="Times New Roman"/>
          <w:b/>
          <w:bCs/>
          <w:color w:val="000000"/>
          <w:kern w:val="0"/>
          <w:sz w:val="24"/>
          <w:szCs w:val="24"/>
          <w:u w:color="000000"/>
          <w:bdr w:val="nil"/>
          <w:lang w:eastAsia="uk-UA"/>
        </w:rPr>
      </w:pPr>
    </w:p>
    <w:p w14:paraId="7556C0AD" w14:textId="77777777" w:rsidR="00934EF3" w:rsidRPr="00AA2A64" w:rsidRDefault="00934EF3" w:rsidP="00934EF3">
      <w:pPr>
        <w:pBdr>
          <w:top w:val="nil"/>
          <w:left w:val="nil"/>
          <w:bottom w:val="nil"/>
          <w:right w:val="nil"/>
          <w:between w:val="nil"/>
          <w:bar w:val="nil"/>
        </w:pBdr>
        <w:spacing w:after="0"/>
        <w:jc w:val="center"/>
        <w:rPr>
          <w:rFonts w:ascii="Times New Roman" w:hAnsi="Times New Roman"/>
          <w:b/>
          <w:sz w:val="26"/>
          <w:szCs w:val="26"/>
        </w:rPr>
      </w:pPr>
      <w:r w:rsidRPr="00AA2A64">
        <w:rPr>
          <w:rFonts w:ascii="Times New Roman" w:hAnsi="Times New Roman"/>
          <w:b/>
          <w:sz w:val="26"/>
          <w:szCs w:val="26"/>
        </w:rPr>
        <w:t>ЦІЛЬОВА СОЦІАЛЬНА ПРОГРАМА</w:t>
      </w:r>
    </w:p>
    <w:p w14:paraId="1C2A9E4B" w14:textId="77777777" w:rsidR="00934EF3" w:rsidRPr="00AA2A64" w:rsidRDefault="00934EF3" w:rsidP="00934EF3">
      <w:pPr>
        <w:pBdr>
          <w:top w:val="nil"/>
          <w:left w:val="nil"/>
          <w:bottom w:val="nil"/>
          <w:right w:val="nil"/>
          <w:between w:val="nil"/>
          <w:bar w:val="nil"/>
        </w:pBdr>
        <w:spacing w:after="0"/>
        <w:jc w:val="center"/>
        <w:rPr>
          <w:rFonts w:ascii="Times New Roman" w:hAnsi="Times New Roman"/>
          <w:b/>
          <w:sz w:val="26"/>
          <w:szCs w:val="26"/>
        </w:rPr>
      </w:pPr>
      <w:r w:rsidRPr="00AA2A64">
        <w:rPr>
          <w:rFonts w:ascii="Times New Roman" w:hAnsi="Times New Roman"/>
          <w:b/>
          <w:spacing w:val="40"/>
          <w:sz w:val="26"/>
          <w:szCs w:val="26"/>
        </w:rPr>
        <w:t xml:space="preserve"> </w:t>
      </w:r>
      <w:r w:rsidRPr="00AA2A64">
        <w:rPr>
          <w:rFonts w:ascii="Times New Roman" w:hAnsi="Times New Roman"/>
          <w:b/>
          <w:sz w:val="26"/>
          <w:szCs w:val="26"/>
        </w:rPr>
        <w:t xml:space="preserve">З УТВЕРДЖЕННЯ УКРАЇНСЬКОЇ НАЦІОНАЛЬНОЇ </w:t>
      </w:r>
    </w:p>
    <w:p w14:paraId="2A075706" w14:textId="77777777" w:rsidR="00934EF3" w:rsidRPr="00AA2A64" w:rsidRDefault="00934EF3" w:rsidP="00934EF3">
      <w:pPr>
        <w:pBdr>
          <w:top w:val="nil"/>
          <w:left w:val="nil"/>
          <w:bottom w:val="nil"/>
          <w:right w:val="nil"/>
          <w:between w:val="nil"/>
          <w:bar w:val="nil"/>
        </w:pBdr>
        <w:spacing w:after="0"/>
        <w:jc w:val="center"/>
        <w:rPr>
          <w:rFonts w:ascii="Times New Roman" w:hAnsi="Times New Roman"/>
          <w:b/>
          <w:sz w:val="26"/>
          <w:szCs w:val="26"/>
        </w:rPr>
      </w:pPr>
      <w:r w:rsidRPr="00AA2A64">
        <w:rPr>
          <w:rFonts w:ascii="Times New Roman" w:hAnsi="Times New Roman"/>
          <w:b/>
          <w:sz w:val="26"/>
          <w:szCs w:val="26"/>
        </w:rPr>
        <w:t xml:space="preserve">ТА ГРОМАДЯНСЬКОЇ ІДЕНТИЧНОСТІ </w:t>
      </w:r>
    </w:p>
    <w:p w14:paraId="76A2485C" w14:textId="77777777" w:rsidR="00934EF3" w:rsidRPr="00AA2A64" w:rsidRDefault="00934EF3" w:rsidP="00934EF3">
      <w:pPr>
        <w:pBdr>
          <w:top w:val="nil"/>
          <w:left w:val="nil"/>
          <w:bottom w:val="nil"/>
          <w:right w:val="nil"/>
          <w:between w:val="nil"/>
          <w:bar w:val="nil"/>
        </w:pBdr>
        <w:spacing w:after="0"/>
        <w:jc w:val="center"/>
        <w:rPr>
          <w:rFonts w:ascii="Times New Roman" w:hAnsi="Times New Roman"/>
          <w:b/>
          <w:sz w:val="26"/>
          <w:szCs w:val="26"/>
        </w:rPr>
      </w:pPr>
      <w:r w:rsidRPr="00AA2A64">
        <w:rPr>
          <w:rFonts w:ascii="Times New Roman" w:hAnsi="Times New Roman"/>
          <w:b/>
          <w:sz w:val="26"/>
          <w:szCs w:val="26"/>
        </w:rPr>
        <w:t xml:space="preserve">У СВЯТОГІРСЬКІЙ МІСЬКІЙ ТЕРИТОРІАЛЬНІЙ ГРОМАДІ КРАМАТОРСЬКОГО РАЙОНУ ДОНЕЦЬКОЇ ОБЛАСТІ </w:t>
      </w:r>
    </w:p>
    <w:p w14:paraId="4ABEE0B1" w14:textId="77777777" w:rsidR="00934EF3" w:rsidRPr="00AA2A64" w:rsidRDefault="00934EF3" w:rsidP="00934EF3">
      <w:pPr>
        <w:pBdr>
          <w:top w:val="nil"/>
          <w:left w:val="nil"/>
          <w:bottom w:val="nil"/>
          <w:right w:val="nil"/>
          <w:between w:val="nil"/>
          <w:bar w:val="nil"/>
        </w:pBdr>
        <w:spacing w:after="0"/>
        <w:jc w:val="center"/>
        <w:rPr>
          <w:rFonts w:ascii="Times New Roman" w:eastAsia="Times New Roman" w:hAnsi="Times New Roman"/>
          <w:b/>
          <w:bCs/>
          <w:color w:val="000000"/>
          <w:kern w:val="0"/>
          <w:sz w:val="26"/>
          <w:szCs w:val="26"/>
          <w:u w:color="000000"/>
          <w:bdr w:val="nil"/>
          <w:lang w:eastAsia="uk-UA"/>
        </w:rPr>
      </w:pPr>
      <w:r w:rsidRPr="00AA2A64">
        <w:rPr>
          <w:rFonts w:ascii="Times New Roman" w:hAnsi="Times New Roman"/>
          <w:b/>
          <w:sz w:val="26"/>
          <w:szCs w:val="26"/>
        </w:rPr>
        <w:t>ДО 2028 РОКУ</w:t>
      </w:r>
    </w:p>
    <w:p w14:paraId="17BEB61A" w14:textId="77777777" w:rsidR="00934EF3" w:rsidRPr="00151F23" w:rsidRDefault="00934EF3" w:rsidP="00934EF3">
      <w:pPr>
        <w:pBdr>
          <w:top w:val="nil"/>
          <w:left w:val="nil"/>
          <w:bottom w:val="nil"/>
          <w:right w:val="nil"/>
          <w:between w:val="nil"/>
          <w:bar w:val="nil"/>
        </w:pBdr>
        <w:rPr>
          <w:rFonts w:ascii="Times New Roman" w:eastAsia="Times New Roman" w:hAnsi="Times New Roman"/>
          <w:b/>
          <w:bCs/>
          <w:color w:val="000000"/>
          <w:kern w:val="0"/>
          <w:sz w:val="24"/>
          <w:szCs w:val="24"/>
          <w:u w:color="000000"/>
          <w:bdr w:val="nil"/>
          <w:lang w:eastAsia="uk-UA"/>
        </w:rPr>
      </w:pPr>
    </w:p>
    <w:p w14:paraId="0A5CC815" w14:textId="77777777" w:rsidR="00934EF3" w:rsidRPr="00151F23" w:rsidRDefault="00934EF3" w:rsidP="00934EF3">
      <w:pPr>
        <w:pBdr>
          <w:top w:val="nil"/>
          <w:left w:val="nil"/>
          <w:bottom w:val="nil"/>
          <w:right w:val="nil"/>
          <w:between w:val="nil"/>
          <w:bar w:val="nil"/>
        </w:pBdr>
        <w:rPr>
          <w:rFonts w:ascii="Times New Roman" w:eastAsia="Times New Roman" w:hAnsi="Times New Roman"/>
          <w:b/>
          <w:bCs/>
          <w:color w:val="000000"/>
          <w:kern w:val="0"/>
          <w:sz w:val="24"/>
          <w:szCs w:val="24"/>
          <w:u w:color="000000"/>
          <w:bdr w:val="nil"/>
          <w:lang w:eastAsia="uk-UA"/>
        </w:rPr>
      </w:pPr>
    </w:p>
    <w:p w14:paraId="24748FCB" w14:textId="77777777" w:rsidR="00934EF3" w:rsidRPr="00151F23" w:rsidRDefault="00934EF3" w:rsidP="00934EF3">
      <w:pPr>
        <w:pBdr>
          <w:top w:val="nil"/>
          <w:left w:val="nil"/>
          <w:bottom w:val="nil"/>
          <w:right w:val="nil"/>
          <w:between w:val="nil"/>
          <w:bar w:val="nil"/>
        </w:pBdr>
        <w:rPr>
          <w:rFonts w:ascii="Times New Roman" w:eastAsia="Times New Roman" w:hAnsi="Times New Roman"/>
          <w:b/>
          <w:bCs/>
          <w:color w:val="000000"/>
          <w:kern w:val="0"/>
          <w:sz w:val="24"/>
          <w:szCs w:val="24"/>
          <w:u w:color="000000"/>
          <w:bdr w:val="nil"/>
          <w:lang w:eastAsia="uk-UA"/>
        </w:rPr>
      </w:pPr>
    </w:p>
    <w:p w14:paraId="26BD2122" w14:textId="77777777" w:rsidR="00934EF3" w:rsidRPr="00151F23" w:rsidRDefault="00934EF3" w:rsidP="00934EF3">
      <w:pPr>
        <w:pBdr>
          <w:top w:val="nil"/>
          <w:left w:val="nil"/>
          <w:bottom w:val="nil"/>
          <w:right w:val="nil"/>
          <w:between w:val="nil"/>
          <w:bar w:val="nil"/>
        </w:pBdr>
        <w:tabs>
          <w:tab w:val="center" w:pos="4819"/>
          <w:tab w:val="right" w:pos="9613"/>
        </w:tabs>
        <w:spacing w:after="0" w:line="240" w:lineRule="auto"/>
        <w:jc w:val="center"/>
        <w:rPr>
          <w:rFonts w:ascii="Times New Roman" w:eastAsia="Times New Roman" w:hAnsi="Times New Roman"/>
          <w:b/>
          <w:bCs/>
          <w:color w:val="000000"/>
          <w:kern w:val="0"/>
          <w:sz w:val="24"/>
          <w:szCs w:val="24"/>
          <w:u w:color="000000"/>
          <w:bdr w:val="nil"/>
          <w:lang w:eastAsia="uk-UA"/>
        </w:rPr>
      </w:pPr>
    </w:p>
    <w:p w14:paraId="40ACECA5" w14:textId="77777777" w:rsidR="00934EF3" w:rsidRPr="00151F23" w:rsidRDefault="00934EF3" w:rsidP="00934EF3">
      <w:pPr>
        <w:pBdr>
          <w:top w:val="nil"/>
          <w:left w:val="nil"/>
          <w:bottom w:val="nil"/>
          <w:right w:val="nil"/>
          <w:between w:val="nil"/>
          <w:bar w:val="nil"/>
        </w:pBdr>
        <w:rPr>
          <w:rFonts w:ascii="Times New Roman" w:eastAsia="Times New Roman" w:hAnsi="Times New Roman"/>
          <w:b/>
          <w:bCs/>
          <w:color w:val="000000"/>
          <w:kern w:val="0"/>
          <w:sz w:val="24"/>
          <w:szCs w:val="24"/>
          <w:u w:color="000000"/>
          <w:bdr w:val="nil"/>
          <w:lang w:eastAsia="uk-UA"/>
        </w:rPr>
      </w:pPr>
    </w:p>
    <w:p w14:paraId="44FF40DF" w14:textId="77777777" w:rsidR="00934EF3" w:rsidRPr="00151F23" w:rsidRDefault="00934EF3" w:rsidP="00934EF3">
      <w:pPr>
        <w:pBdr>
          <w:top w:val="nil"/>
          <w:left w:val="nil"/>
          <w:bottom w:val="nil"/>
          <w:right w:val="nil"/>
          <w:between w:val="nil"/>
          <w:bar w:val="nil"/>
        </w:pBdr>
        <w:jc w:val="center"/>
        <w:rPr>
          <w:rFonts w:ascii="Times New Roman" w:eastAsia="Times New Roman" w:hAnsi="Times New Roman"/>
          <w:b/>
          <w:bCs/>
          <w:color w:val="000000"/>
          <w:kern w:val="0"/>
          <w:sz w:val="24"/>
          <w:szCs w:val="24"/>
          <w:u w:color="000000"/>
          <w:bdr w:val="nil"/>
          <w:lang w:eastAsia="uk-UA"/>
        </w:rPr>
      </w:pPr>
    </w:p>
    <w:p w14:paraId="0F687711" w14:textId="77777777" w:rsidR="00934EF3" w:rsidRDefault="00934EF3" w:rsidP="00934EF3">
      <w:pPr>
        <w:pBdr>
          <w:top w:val="nil"/>
          <w:left w:val="nil"/>
          <w:bottom w:val="nil"/>
          <w:right w:val="nil"/>
          <w:between w:val="nil"/>
          <w:bar w:val="nil"/>
        </w:pBdr>
        <w:jc w:val="center"/>
        <w:rPr>
          <w:rFonts w:ascii="Times New Roman" w:hAnsi="Times New Roman" w:cs="Calibri"/>
          <w:b/>
          <w:bCs/>
          <w:color w:val="000000"/>
          <w:kern w:val="0"/>
          <w:sz w:val="24"/>
          <w:szCs w:val="24"/>
          <w:u w:color="000000"/>
          <w:bdr w:val="nil"/>
          <w:lang w:eastAsia="uk-UA"/>
        </w:rPr>
      </w:pPr>
    </w:p>
    <w:p w14:paraId="35AC88AA" w14:textId="77777777" w:rsidR="00934EF3" w:rsidRDefault="00934EF3" w:rsidP="00934EF3">
      <w:pPr>
        <w:pBdr>
          <w:top w:val="nil"/>
          <w:left w:val="nil"/>
          <w:bottom w:val="nil"/>
          <w:right w:val="nil"/>
          <w:between w:val="nil"/>
          <w:bar w:val="nil"/>
        </w:pBdr>
        <w:jc w:val="center"/>
        <w:rPr>
          <w:rFonts w:ascii="Times New Roman" w:hAnsi="Times New Roman" w:cs="Calibri"/>
          <w:b/>
          <w:bCs/>
          <w:color w:val="000000"/>
          <w:kern w:val="0"/>
          <w:sz w:val="24"/>
          <w:szCs w:val="24"/>
          <w:u w:color="000000"/>
          <w:bdr w:val="nil"/>
          <w:lang w:eastAsia="uk-UA"/>
        </w:rPr>
      </w:pPr>
    </w:p>
    <w:p w14:paraId="3703B228" w14:textId="77777777" w:rsidR="00934EF3" w:rsidRPr="00151F23" w:rsidRDefault="00934EF3" w:rsidP="00934EF3">
      <w:pPr>
        <w:pBdr>
          <w:top w:val="nil"/>
          <w:left w:val="nil"/>
          <w:bottom w:val="nil"/>
          <w:right w:val="nil"/>
          <w:between w:val="nil"/>
          <w:bar w:val="nil"/>
        </w:pBdr>
        <w:jc w:val="center"/>
        <w:rPr>
          <w:rFonts w:ascii="Times New Roman" w:hAnsi="Times New Roman" w:cs="Calibri"/>
          <w:b/>
          <w:bCs/>
          <w:color w:val="000000"/>
          <w:kern w:val="0"/>
          <w:sz w:val="24"/>
          <w:szCs w:val="24"/>
          <w:u w:color="000000"/>
          <w:bdr w:val="nil"/>
          <w:lang w:eastAsia="uk-UA"/>
        </w:rPr>
      </w:pPr>
    </w:p>
    <w:p w14:paraId="23D67E8D" w14:textId="77777777" w:rsidR="00934EF3" w:rsidRPr="00151F23" w:rsidRDefault="00934EF3" w:rsidP="00934EF3">
      <w:pPr>
        <w:pBdr>
          <w:top w:val="nil"/>
          <w:left w:val="nil"/>
          <w:bottom w:val="nil"/>
          <w:right w:val="nil"/>
          <w:between w:val="nil"/>
          <w:bar w:val="nil"/>
        </w:pBdr>
        <w:jc w:val="center"/>
        <w:rPr>
          <w:rFonts w:ascii="Times New Roman" w:hAnsi="Times New Roman" w:cs="Calibri"/>
          <w:b/>
          <w:bCs/>
          <w:color w:val="000000"/>
          <w:kern w:val="0"/>
          <w:sz w:val="24"/>
          <w:szCs w:val="24"/>
          <w:u w:color="000000"/>
          <w:bdr w:val="nil"/>
          <w:lang w:eastAsia="uk-UA"/>
        </w:rPr>
      </w:pPr>
    </w:p>
    <w:p w14:paraId="76C1AEC7" w14:textId="77777777" w:rsidR="00934EF3" w:rsidRPr="00151F23" w:rsidRDefault="00934EF3" w:rsidP="00934EF3">
      <w:pPr>
        <w:pBdr>
          <w:top w:val="nil"/>
          <w:left w:val="nil"/>
          <w:bottom w:val="nil"/>
          <w:right w:val="nil"/>
          <w:between w:val="nil"/>
          <w:bar w:val="nil"/>
        </w:pBdr>
        <w:rPr>
          <w:rFonts w:ascii="Times New Roman" w:hAnsi="Times New Roman" w:cs="Calibri"/>
          <w:b/>
          <w:bCs/>
          <w:color w:val="000000"/>
          <w:kern w:val="0"/>
          <w:sz w:val="24"/>
          <w:szCs w:val="24"/>
          <w:u w:color="000000"/>
          <w:bdr w:val="nil"/>
          <w:lang w:eastAsia="uk-UA"/>
        </w:rPr>
      </w:pPr>
      <w:r w:rsidRPr="00151F23">
        <w:rPr>
          <w:rFonts w:ascii="Times New Roman" w:hAnsi="Times New Roman" w:cs="Calibri"/>
          <w:b/>
          <w:bCs/>
          <w:color w:val="000000"/>
          <w:kern w:val="0"/>
          <w:sz w:val="24"/>
          <w:szCs w:val="24"/>
          <w:u w:color="000000"/>
          <w:bdr w:val="nil"/>
          <w:lang w:eastAsia="uk-UA"/>
        </w:rPr>
        <w:t xml:space="preserve">                                                   </w:t>
      </w:r>
    </w:p>
    <w:p w14:paraId="7F5AF409" w14:textId="77777777" w:rsidR="00934EF3" w:rsidRPr="00151F23" w:rsidRDefault="00934EF3" w:rsidP="00934EF3">
      <w:pPr>
        <w:pBdr>
          <w:top w:val="nil"/>
          <w:left w:val="nil"/>
          <w:bottom w:val="nil"/>
          <w:right w:val="nil"/>
          <w:between w:val="nil"/>
          <w:bar w:val="nil"/>
        </w:pBdr>
        <w:jc w:val="center"/>
        <w:rPr>
          <w:rFonts w:ascii="Times New Roman" w:hAnsi="Times New Roman" w:cs="Calibri"/>
          <w:b/>
          <w:bCs/>
          <w:color w:val="000000"/>
          <w:kern w:val="0"/>
          <w:sz w:val="24"/>
          <w:szCs w:val="24"/>
          <w:u w:color="000000"/>
          <w:bdr w:val="nil"/>
          <w:lang w:eastAsia="uk-UA"/>
        </w:rPr>
      </w:pPr>
    </w:p>
    <w:p w14:paraId="5F510543" w14:textId="77777777" w:rsidR="00934EF3" w:rsidRPr="00151F23" w:rsidRDefault="00934EF3" w:rsidP="00934EF3">
      <w:pPr>
        <w:pBdr>
          <w:top w:val="nil"/>
          <w:left w:val="nil"/>
          <w:bottom w:val="nil"/>
          <w:right w:val="nil"/>
          <w:between w:val="nil"/>
          <w:bar w:val="nil"/>
        </w:pBdr>
        <w:jc w:val="center"/>
        <w:rPr>
          <w:rFonts w:ascii="Times New Roman" w:hAnsi="Times New Roman" w:cs="Calibri"/>
          <w:b/>
          <w:bCs/>
          <w:color w:val="000000"/>
          <w:kern w:val="0"/>
          <w:sz w:val="24"/>
          <w:szCs w:val="24"/>
          <w:u w:color="000000"/>
          <w:bdr w:val="nil"/>
          <w:lang w:eastAsia="uk-UA"/>
        </w:rPr>
      </w:pPr>
    </w:p>
    <w:p w14:paraId="4243CF41" w14:textId="77777777" w:rsidR="00934EF3" w:rsidRPr="00151F23" w:rsidRDefault="00934EF3" w:rsidP="00934EF3">
      <w:pPr>
        <w:pBdr>
          <w:top w:val="nil"/>
          <w:left w:val="nil"/>
          <w:bottom w:val="nil"/>
          <w:right w:val="nil"/>
          <w:between w:val="nil"/>
          <w:bar w:val="nil"/>
        </w:pBdr>
        <w:jc w:val="center"/>
        <w:rPr>
          <w:rFonts w:ascii="Times New Roman" w:hAnsi="Times New Roman" w:cs="Calibri"/>
          <w:b/>
          <w:bCs/>
          <w:color w:val="000000"/>
          <w:kern w:val="0"/>
          <w:sz w:val="24"/>
          <w:szCs w:val="24"/>
          <w:u w:color="000000"/>
          <w:bdr w:val="nil"/>
          <w:lang w:eastAsia="uk-UA"/>
        </w:rPr>
      </w:pPr>
    </w:p>
    <w:p w14:paraId="3E72CA61" w14:textId="77777777" w:rsidR="00934EF3" w:rsidRPr="00151F23" w:rsidRDefault="00934EF3" w:rsidP="00934EF3">
      <w:pPr>
        <w:pBdr>
          <w:top w:val="nil"/>
          <w:left w:val="nil"/>
          <w:bottom w:val="nil"/>
          <w:right w:val="nil"/>
          <w:between w:val="nil"/>
          <w:bar w:val="nil"/>
        </w:pBdr>
        <w:jc w:val="center"/>
        <w:rPr>
          <w:rFonts w:ascii="Times New Roman" w:hAnsi="Times New Roman" w:cs="Calibri"/>
          <w:b/>
          <w:bCs/>
          <w:color w:val="000000"/>
          <w:kern w:val="0"/>
          <w:sz w:val="24"/>
          <w:szCs w:val="24"/>
          <w:u w:color="000000"/>
          <w:bdr w:val="nil"/>
          <w:lang w:eastAsia="uk-UA"/>
        </w:rPr>
      </w:pPr>
    </w:p>
    <w:p w14:paraId="54CAB5F1" w14:textId="77777777" w:rsidR="00934EF3" w:rsidRPr="00151F23" w:rsidRDefault="00934EF3" w:rsidP="00934EF3">
      <w:pPr>
        <w:widowControl w:val="0"/>
        <w:pBdr>
          <w:top w:val="nil"/>
          <w:left w:val="nil"/>
          <w:bottom w:val="nil"/>
          <w:right w:val="nil"/>
          <w:between w:val="nil"/>
          <w:bar w:val="nil"/>
        </w:pBdr>
        <w:spacing w:after="0" w:line="240" w:lineRule="auto"/>
        <w:jc w:val="center"/>
        <w:rPr>
          <w:rFonts w:ascii="Times New Roman" w:eastAsia="Times New Roman" w:hAnsi="Times New Roman"/>
          <w:b/>
          <w:bCs/>
          <w:i/>
          <w:color w:val="000000"/>
          <w:kern w:val="0"/>
          <w:sz w:val="24"/>
          <w:szCs w:val="24"/>
          <w:u w:val="single" w:color="000000"/>
          <w:bdr w:val="nil"/>
          <w:lang w:eastAsia="uk-UA"/>
        </w:rPr>
      </w:pPr>
    </w:p>
    <w:p w14:paraId="7FB2BC0F" w14:textId="77777777" w:rsidR="00934EF3" w:rsidRPr="00151F23" w:rsidRDefault="00934EF3" w:rsidP="00934EF3">
      <w:pPr>
        <w:pBdr>
          <w:top w:val="nil"/>
          <w:left w:val="nil"/>
          <w:bottom w:val="nil"/>
          <w:right w:val="nil"/>
          <w:between w:val="nil"/>
          <w:bar w:val="nil"/>
        </w:pBdr>
        <w:spacing w:after="0" w:line="240" w:lineRule="auto"/>
        <w:jc w:val="both"/>
        <w:rPr>
          <w:rFonts w:ascii="Times New Roman" w:eastAsia="Times New Roman" w:hAnsi="Times New Roman"/>
          <w:b/>
          <w:bCs/>
          <w:color w:val="000000"/>
          <w:kern w:val="0"/>
          <w:sz w:val="24"/>
          <w:szCs w:val="24"/>
          <w:u w:color="000000"/>
          <w:bdr w:val="nil"/>
          <w:lang w:eastAsia="uk-UA"/>
        </w:rPr>
      </w:pPr>
    </w:p>
    <w:p w14:paraId="06E57FAB" w14:textId="77777777" w:rsidR="00934EF3" w:rsidRPr="00151F23" w:rsidRDefault="00934EF3" w:rsidP="00934EF3">
      <w:pPr>
        <w:pBdr>
          <w:top w:val="nil"/>
          <w:left w:val="nil"/>
          <w:bottom w:val="nil"/>
          <w:right w:val="nil"/>
          <w:between w:val="nil"/>
          <w:bar w:val="nil"/>
        </w:pBdr>
        <w:spacing w:after="0" w:line="240" w:lineRule="auto"/>
        <w:jc w:val="both"/>
        <w:rPr>
          <w:rFonts w:ascii="Times New Roman" w:eastAsia="Times New Roman" w:hAnsi="Times New Roman"/>
          <w:b/>
          <w:bCs/>
          <w:color w:val="000000"/>
          <w:kern w:val="0"/>
          <w:sz w:val="24"/>
          <w:szCs w:val="24"/>
          <w:u w:color="000000"/>
          <w:bdr w:val="nil"/>
          <w:lang w:eastAsia="uk-UA"/>
        </w:rPr>
      </w:pPr>
    </w:p>
    <w:p w14:paraId="2D5F6C1C" w14:textId="77777777" w:rsidR="00934EF3" w:rsidRPr="00151F23" w:rsidRDefault="00934EF3" w:rsidP="00934EF3">
      <w:pPr>
        <w:pBdr>
          <w:top w:val="nil"/>
          <w:left w:val="nil"/>
          <w:bottom w:val="nil"/>
          <w:right w:val="nil"/>
          <w:between w:val="nil"/>
          <w:bar w:val="nil"/>
        </w:pBdr>
        <w:spacing w:after="0" w:line="240" w:lineRule="auto"/>
        <w:jc w:val="both"/>
        <w:rPr>
          <w:rFonts w:ascii="Times New Roman" w:eastAsia="Times New Roman" w:hAnsi="Times New Roman"/>
          <w:b/>
          <w:bCs/>
          <w:color w:val="000000"/>
          <w:kern w:val="0"/>
          <w:sz w:val="24"/>
          <w:szCs w:val="24"/>
          <w:u w:color="000000"/>
          <w:bdr w:val="nil"/>
          <w:lang w:eastAsia="uk-UA"/>
        </w:rPr>
      </w:pPr>
    </w:p>
    <w:p w14:paraId="40C32F5C" w14:textId="77777777" w:rsidR="00934EF3" w:rsidRPr="00151F23" w:rsidRDefault="00934EF3" w:rsidP="00934EF3">
      <w:pPr>
        <w:pBdr>
          <w:top w:val="nil"/>
          <w:left w:val="nil"/>
          <w:bottom w:val="nil"/>
          <w:right w:val="nil"/>
          <w:between w:val="nil"/>
          <w:bar w:val="nil"/>
        </w:pBdr>
        <w:spacing w:after="0" w:line="240" w:lineRule="auto"/>
        <w:jc w:val="both"/>
        <w:rPr>
          <w:rFonts w:ascii="Times New Roman" w:eastAsia="Times New Roman" w:hAnsi="Times New Roman"/>
          <w:b/>
          <w:bCs/>
          <w:color w:val="000000"/>
          <w:kern w:val="0"/>
          <w:sz w:val="24"/>
          <w:szCs w:val="24"/>
          <w:u w:color="000000"/>
          <w:bdr w:val="nil"/>
          <w:lang w:eastAsia="uk-UA"/>
        </w:rPr>
      </w:pPr>
    </w:p>
    <w:p w14:paraId="1AFCB750" w14:textId="77777777" w:rsidR="00934EF3" w:rsidRPr="00151F23" w:rsidRDefault="00934EF3" w:rsidP="00934EF3">
      <w:pPr>
        <w:pBdr>
          <w:top w:val="nil"/>
          <w:left w:val="nil"/>
          <w:bottom w:val="nil"/>
          <w:right w:val="nil"/>
          <w:between w:val="nil"/>
          <w:bar w:val="nil"/>
        </w:pBdr>
        <w:spacing w:after="0" w:line="240" w:lineRule="auto"/>
        <w:jc w:val="both"/>
        <w:rPr>
          <w:rFonts w:ascii="Times New Roman" w:eastAsia="Times New Roman" w:hAnsi="Times New Roman"/>
          <w:b/>
          <w:bCs/>
          <w:color w:val="000000"/>
          <w:kern w:val="0"/>
          <w:sz w:val="24"/>
          <w:szCs w:val="24"/>
          <w:u w:color="000000"/>
          <w:bdr w:val="nil"/>
          <w:lang w:eastAsia="uk-UA"/>
        </w:rPr>
      </w:pPr>
    </w:p>
    <w:p w14:paraId="6C113833" w14:textId="77777777" w:rsidR="00934EF3" w:rsidRPr="00151F23" w:rsidRDefault="00934EF3" w:rsidP="00934EF3">
      <w:pPr>
        <w:spacing w:after="0" w:line="240" w:lineRule="auto"/>
        <w:jc w:val="center"/>
        <w:rPr>
          <w:rFonts w:ascii="Times New Roman" w:hAnsi="Times New Roman"/>
          <w:b/>
          <w:sz w:val="24"/>
          <w:szCs w:val="24"/>
        </w:rPr>
      </w:pPr>
    </w:p>
    <w:p w14:paraId="6BA5E8F2" w14:textId="77777777" w:rsidR="00934EF3" w:rsidRPr="00AA2A64" w:rsidRDefault="00934EF3" w:rsidP="00934EF3">
      <w:pPr>
        <w:spacing w:after="0" w:line="240" w:lineRule="auto"/>
        <w:jc w:val="center"/>
        <w:rPr>
          <w:rFonts w:ascii="Times New Roman" w:hAnsi="Times New Roman"/>
          <w:b/>
          <w:spacing w:val="-2"/>
          <w:sz w:val="26"/>
          <w:szCs w:val="26"/>
        </w:rPr>
      </w:pPr>
      <w:r w:rsidRPr="00AA2A64">
        <w:rPr>
          <w:rFonts w:ascii="Times New Roman" w:hAnsi="Times New Roman"/>
          <w:b/>
          <w:spacing w:val="-2"/>
          <w:sz w:val="26"/>
          <w:szCs w:val="26"/>
        </w:rPr>
        <w:lastRenderedPageBreak/>
        <w:t>Зміст</w:t>
      </w:r>
    </w:p>
    <w:p w14:paraId="56E685D2" w14:textId="77777777" w:rsidR="00934EF3" w:rsidRPr="00AA2A64" w:rsidRDefault="00934EF3" w:rsidP="00934EF3">
      <w:pPr>
        <w:spacing w:after="0" w:line="240" w:lineRule="auto"/>
        <w:jc w:val="center"/>
        <w:rPr>
          <w:rFonts w:ascii="Times New Roman" w:hAnsi="Times New Roman"/>
          <w:b/>
          <w:sz w:val="26"/>
          <w:szCs w:val="26"/>
        </w:rPr>
      </w:pPr>
    </w:p>
    <w:tbl>
      <w:tblPr>
        <w:tblStyle w:val="a3"/>
        <w:tblW w:w="9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75"/>
        <w:gridCol w:w="1412"/>
      </w:tblGrid>
      <w:tr w:rsidR="00934EF3" w:rsidRPr="00AA2A64" w14:paraId="641B810B" w14:textId="77777777" w:rsidTr="003F6F64">
        <w:tc>
          <w:tcPr>
            <w:tcW w:w="8075" w:type="dxa"/>
          </w:tcPr>
          <w:p w14:paraId="64A8B782" w14:textId="77777777" w:rsidR="00934EF3" w:rsidRPr="00AA2A64" w:rsidRDefault="00934EF3" w:rsidP="003F6F64">
            <w:pPr>
              <w:pStyle w:val="11"/>
              <w:tabs>
                <w:tab w:val="left" w:pos="358"/>
                <w:tab w:val="left" w:leader="dot" w:pos="9693"/>
              </w:tabs>
              <w:spacing w:before="0"/>
              <w:ind w:left="0" w:firstLine="22"/>
              <w:rPr>
                <w:sz w:val="26"/>
                <w:szCs w:val="26"/>
              </w:rPr>
            </w:pPr>
            <w:r w:rsidRPr="00AA2A64">
              <w:rPr>
                <w:sz w:val="26"/>
                <w:szCs w:val="26"/>
              </w:rPr>
              <w:t>І. Паспорт</w:t>
            </w:r>
            <w:r w:rsidRPr="00AA2A64">
              <w:rPr>
                <w:spacing w:val="1"/>
                <w:sz w:val="26"/>
                <w:szCs w:val="26"/>
              </w:rPr>
              <w:t xml:space="preserve"> </w:t>
            </w:r>
            <w:r w:rsidRPr="00AA2A64">
              <w:rPr>
                <w:spacing w:val="-2"/>
                <w:sz w:val="26"/>
                <w:szCs w:val="26"/>
              </w:rPr>
              <w:t>Програми ………………………………………………………</w:t>
            </w:r>
          </w:p>
        </w:tc>
        <w:tc>
          <w:tcPr>
            <w:tcW w:w="1412" w:type="dxa"/>
          </w:tcPr>
          <w:p w14:paraId="3794D77C" w14:textId="77777777" w:rsidR="00934EF3" w:rsidRPr="00AA2A64" w:rsidRDefault="00934EF3" w:rsidP="003F6F64">
            <w:pPr>
              <w:jc w:val="center"/>
              <w:rPr>
                <w:rFonts w:ascii="Times New Roman" w:hAnsi="Times New Roman"/>
                <w:sz w:val="26"/>
                <w:szCs w:val="26"/>
              </w:rPr>
            </w:pPr>
            <w:r w:rsidRPr="00AA2A64">
              <w:rPr>
                <w:rFonts w:ascii="Times New Roman" w:hAnsi="Times New Roman"/>
                <w:sz w:val="26"/>
                <w:szCs w:val="26"/>
              </w:rPr>
              <w:t>3</w:t>
            </w:r>
          </w:p>
        </w:tc>
      </w:tr>
      <w:tr w:rsidR="00934EF3" w:rsidRPr="00AA2A64" w14:paraId="135C4D1C" w14:textId="77777777" w:rsidTr="003F6F64">
        <w:tc>
          <w:tcPr>
            <w:tcW w:w="8075" w:type="dxa"/>
          </w:tcPr>
          <w:p w14:paraId="0E326A67" w14:textId="77777777" w:rsidR="00934EF3" w:rsidRPr="00AA2A64" w:rsidRDefault="00934EF3" w:rsidP="003F6F64">
            <w:pPr>
              <w:pStyle w:val="11"/>
              <w:tabs>
                <w:tab w:val="left" w:pos="460"/>
                <w:tab w:val="left" w:leader="dot" w:pos="9692"/>
              </w:tabs>
              <w:spacing w:before="0"/>
              <w:ind w:left="0" w:firstLine="22"/>
              <w:rPr>
                <w:sz w:val="26"/>
                <w:szCs w:val="26"/>
              </w:rPr>
            </w:pPr>
            <w:r w:rsidRPr="00AA2A64">
              <w:rPr>
                <w:sz w:val="26"/>
                <w:szCs w:val="26"/>
              </w:rPr>
              <w:t>ІІ</w:t>
            </w:r>
            <w:r>
              <w:rPr>
                <w:sz w:val="26"/>
                <w:szCs w:val="26"/>
              </w:rPr>
              <w:t>.</w:t>
            </w:r>
            <w:r w:rsidRPr="00AA2A64">
              <w:rPr>
                <w:sz w:val="26"/>
                <w:szCs w:val="26"/>
              </w:rPr>
              <w:t xml:space="preserve"> </w:t>
            </w:r>
            <w:r w:rsidRPr="00AA2A64">
              <w:rPr>
                <w:spacing w:val="-2"/>
                <w:sz w:val="26"/>
                <w:szCs w:val="26"/>
              </w:rPr>
              <w:t>Вступ …………………………………………………………………….</w:t>
            </w:r>
          </w:p>
        </w:tc>
        <w:tc>
          <w:tcPr>
            <w:tcW w:w="1412" w:type="dxa"/>
          </w:tcPr>
          <w:p w14:paraId="3F289802" w14:textId="77777777" w:rsidR="00934EF3" w:rsidRPr="00AA2A64" w:rsidRDefault="00934EF3" w:rsidP="003F6F64">
            <w:pPr>
              <w:jc w:val="center"/>
              <w:rPr>
                <w:rFonts w:ascii="Times New Roman" w:hAnsi="Times New Roman"/>
                <w:sz w:val="26"/>
                <w:szCs w:val="26"/>
              </w:rPr>
            </w:pPr>
            <w:r w:rsidRPr="00AA2A64">
              <w:rPr>
                <w:rFonts w:ascii="Times New Roman" w:hAnsi="Times New Roman"/>
                <w:sz w:val="26"/>
                <w:szCs w:val="26"/>
              </w:rPr>
              <w:t>4</w:t>
            </w:r>
          </w:p>
        </w:tc>
      </w:tr>
      <w:tr w:rsidR="00934EF3" w:rsidRPr="00AA2A64" w14:paraId="1DEA5D31" w14:textId="77777777" w:rsidTr="003F6F64">
        <w:tc>
          <w:tcPr>
            <w:tcW w:w="8075" w:type="dxa"/>
          </w:tcPr>
          <w:p w14:paraId="5706F07B" w14:textId="77777777" w:rsidR="00934EF3" w:rsidRPr="00AA2A64" w:rsidRDefault="00934EF3" w:rsidP="003F6F64">
            <w:pPr>
              <w:pStyle w:val="11"/>
              <w:tabs>
                <w:tab w:val="left" w:pos="549"/>
                <w:tab w:val="left" w:leader="dot" w:pos="9692"/>
              </w:tabs>
              <w:spacing w:before="0"/>
              <w:ind w:left="0" w:firstLine="22"/>
              <w:rPr>
                <w:sz w:val="26"/>
                <w:szCs w:val="26"/>
              </w:rPr>
            </w:pPr>
            <w:r w:rsidRPr="00AA2A64">
              <w:rPr>
                <w:sz w:val="26"/>
                <w:szCs w:val="26"/>
              </w:rPr>
              <w:t xml:space="preserve">ІІІ. </w:t>
            </w:r>
            <w:hyperlink w:anchor="_bookmark0" w:history="1">
              <w:r w:rsidRPr="00AA2A64">
                <w:rPr>
                  <w:sz w:val="26"/>
                  <w:szCs w:val="26"/>
                </w:rPr>
                <w:t>Визначення</w:t>
              </w:r>
              <w:r w:rsidRPr="00AA2A64">
                <w:rPr>
                  <w:spacing w:val="-3"/>
                  <w:sz w:val="26"/>
                  <w:szCs w:val="26"/>
                </w:rPr>
                <w:t xml:space="preserve"> </w:t>
              </w:r>
              <w:r w:rsidRPr="00AA2A64">
                <w:rPr>
                  <w:sz w:val="26"/>
                  <w:szCs w:val="26"/>
                </w:rPr>
                <w:t>проблеми,</w:t>
              </w:r>
              <w:r w:rsidRPr="00AA2A64">
                <w:rPr>
                  <w:spacing w:val="9"/>
                  <w:sz w:val="26"/>
                  <w:szCs w:val="26"/>
                </w:rPr>
                <w:t xml:space="preserve"> </w:t>
              </w:r>
              <w:r w:rsidRPr="00AA2A64">
                <w:rPr>
                  <w:sz w:val="26"/>
                  <w:szCs w:val="26"/>
                </w:rPr>
                <w:t>на</w:t>
              </w:r>
              <w:r w:rsidRPr="00AA2A64">
                <w:rPr>
                  <w:spacing w:val="-9"/>
                  <w:sz w:val="26"/>
                  <w:szCs w:val="26"/>
                </w:rPr>
                <w:t xml:space="preserve"> </w:t>
              </w:r>
              <w:r w:rsidRPr="00AA2A64">
                <w:rPr>
                  <w:sz w:val="26"/>
                  <w:szCs w:val="26"/>
                </w:rPr>
                <w:t>розв’язання</w:t>
              </w:r>
              <w:r w:rsidRPr="00AA2A64">
                <w:rPr>
                  <w:spacing w:val="-3"/>
                  <w:sz w:val="26"/>
                  <w:szCs w:val="26"/>
                </w:rPr>
                <w:t xml:space="preserve"> </w:t>
              </w:r>
              <w:r w:rsidRPr="00AA2A64">
                <w:rPr>
                  <w:sz w:val="26"/>
                  <w:szCs w:val="26"/>
                </w:rPr>
                <w:t>якої</w:t>
              </w:r>
              <w:r w:rsidRPr="00AA2A64">
                <w:rPr>
                  <w:spacing w:val="1"/>
                  <w:sz w:val="26"/>
                  <w:szCs w:val="26"/>
                </w:rPr>
                <w:t xml:space="preserve"> </w:t>
              </w:r>
              <w:r w:rsidRPr="00AA2A64">
                <w:rPr>
                  <w:sz w:val="26"/>
                  <w:szCs w:val="26"/>
                </w:rPr>
                <w:t>спрямована</w:t>
              </w:r>
              <w:r w:rsidRPr="00AA2A64">
                <w:rPr>
                  <w:spacing w:val="-9"/>
                  <w:sz w:val="26"/>
                  <w:szCs w:val="26"/>
                </w:rPr>
                <w:t xml:space="preserve">       П</w:t>
              </w:r>
              <w:r w:rsidRPr="00AA2A64">
                <w:rPr>
                  <w:spacing w:val="-2"/>
                  <w:sz w:val="26"/>
                  <w:szCs w:val="26"/>
                </w:rPr>
                <w:t>рограма</w:t>
              </w:r>
            </w:hyperlink>
            <w:r w:rsidRPr="00AA2A64">
              <w:rPr>
                <w:spacing w:val="-10"/>
                <w:sz w:val="26"/>
                <w:szCs w:val="26"/>
              </w:rPr>
              <w:t xml:space="preserve"> ……………………………………………………………………...</w:t>
            </w:r>
          </w:p>
        </w:tc>
        <w:tc>
          <w:tcPr>
            <w:tcW w:w="1412" w:type="dxa"/>
          </w:tcPr>
          <w:p w14:paraId="40447933" w14:textId="77777777" w:rsidR="00934EF3" w:rsidRPr="00AA2A64" w:rsidRDefault="00934EF3" w:rsidP="003F6F64">
            <w:pPr>
              <w:jc w:val="center"/>
              <w:rPr>
                <w:rFonts w:ascii="Times New Roman" w:hAnsi="Times New Roman"/>
                <w:sz w:val="26"/>
                <w:szCs w:val="26"/>
              </w:rPr>
            </w:pPr>
            <w:r w:rsidRPr="00AA2A64">
              <w:rPr>
                <w:rFonts w:ascii="Times New Roman" w:hAnsi="Times New Roman"/>
                <w:sz w:val="26"/>
                <w:szCs w:val="26"/>
              </w:rPr>
              <w:t>4-</w:t>
            </w:r>
            <w:r>
              <w:rPr>
                <w:rFonts w:ascii="Times New Roman" w:hAnsi="Times New Roman"/>
                <w:sz w:val="26"/>
                <w:szCs w:val="26"/>
              </w:rPr>
              <w:t>6</w:t>
            </w:r>
          </w:p>
        </w:tc>
      </w:tr>
      <w:tr w:rsidR="00934EF3" w:rsidRPr="00AA2A64" w14:paraId="4420306B" w14:textId="77777777" w:rsidTr="003F6F64">
        <w:tc>
          <w:tcPr>
            <w:tcW w:w="8075" w:type="dxa"/>
          </w:tcPr>
          <w:p w14:paraId="4305D51A" w14:textId="77777777" w:rsidR="00934EF3" w:rsidRPr="00AA2A64" w:rsidRDefault="00934EF3" w:rsidP="003F6F64">
            <w:pPr>
              <w:pStyle w:val="11"/>
              <w:tabs>
                <w:tab w:val="left" w:pos="549"/>
                <w:tab w:val="left" w:leader="dot" w:pos="9692"/>
              </w:tabs>
              <w:spacing w:before="0"/>
              <w:ind w:left="0" w:firstLine="22"/>
              <w:rPr>
                <w:sz w:val="26"/>
                <w:szCs w:val="26"/>
              </w:rPr>
            </w:pPr>
            <w:r w:rsidRPr="00AA2A64">
              <w:rPr>
                <w:sz w:val="26"/>
                <w:szCs w:val="26"/>
              </w:rPr>
              <w:t>І</w:t>
            </w:r>
            <w:r w:rsidRPr="00AA2A64">
              <w:rPr>
                <w:sz w:val="26"/>
                <w:szCs w:val="26"/>
                <w:lang w:val="en-US"/>
              </w:rPr>
              <w:t>V</w:t>
            </w:r>
            <w:r w:rsidRPr="00AA2A64">
              <w:rPr>
                <w:sz w:val="26"/>
                <w:szCs w:val="26"/>
              </w:rPr>
              <w:t>. Мета Програми ……………………………………………………….</w:t>
            </w:r>
          </w:p>
        </w:tc>
        <w:tc>
          <w:tcPr>
            <w:tcW w:w="1412" w:type="dxa"/>
          </w:tcPr>
          <w:p w14:paraId="51CD180B" w14:textId="77777777" w:rsidR="00934EF3" w:rsidRPr="00AA2A64" w:rsidRDefault="00934EF3" w:rsidP="003F6F64">
            <w:pPr>
              <w:jc w:val="center"/>
              <w:rPr>
                <w:rFonts w:ascii="Times New Roman" w:hAnsi="Times New Roman"/>
                <w:sz w:val="26"/>
                <w:szCs w:val="26"/>
              </w:rPr>
            </w:pPr>
            <w:r>
              <w:rPr>
                <w:rFonts w:ascii="Times New Roman" w:hAnsi="Times New Roman"/>
                <w:sz w:val="26"/>
                <w:szCs w:val="26"/>
              </w:rPr>
              <w:t>6</w:t>
            </w:r>
          </w:p>
        </w:tc>
      </w:tr>
      <w:tr w:rsidR="00934EF3" w:rsidRPr="00AA2A64" w14:paraId="1D4C7EB5" w14:textId="77777777" w:rsidTr="003F6F64">
        <w:tc>
          <w:tcPr>
            <w:tcW w:w="8075" w:type="dxa"/>
          </w:tcPr>
          <w:p w14:paraId="21EE4B38" w14:textId="77777777" w:rsidR="00934EF3" w:rsidRPr="00AA2A64" w:rsidRDefault="00934EF3" w:rsidP="003F6F64">
            <w:pPr>
              <w:pStyle w:val="11"/>
              <w:tabs>
                <w:tab w:val="left" w:pos="549"/>
                <w:tab w:val="left" w:leader="dot" w:pos="9692"/>
              </w:tabs>
              <w:spacing w:before="0"/>
              <w:ind w:left="0" w:firstLine="22"/>
              <w:rPr>
                <w:sz w:val="26"/>
                <w:szCs w:val="26"/>
              </w:rPr>
            </w:pPr>
            <w:r w:rsidRPr="00AA2A64">
              <w:rPr>
                <w:sz w:val="26"/>
                <w:szCs w:val="26"/>
                <w:lang w:val="en-US"/>
              </w:rPr>
              <w:t>V</w:t>
            </w:r>
            <w:r w:rsidRPr="00AA2A64">
              <w:rPr>
                <w:sz w:val="26"/>
                <w:szCs w:val="26"/>
              </w:rPr>
              <w:t>. Завдання Програми ……………………………………………………</w:t>
            </w:r>
          </w:p>
        </w:tc>
        <w:tc>
          <w:tcPr>
            <w:tcW w:w="1412" w:type="dxa"/>
          </w:tcPr>
          <w:p w14:paraId="4DC86EB9" w14:textId="77777777" w:rsidR="00934EF3" w:rsidRPr="00AA2A64" w:rsidRDefault="00934EF3" w:rsidP="003F6F64">
            <w:pPr>
              <w:jc w:val="center"/>
              <w:rPr>
                <w:rFonts w:ascii="Times New Roman" w:hAnsi="Times New Roman"/>
                <w:sz w:val="26"/>
                <w:szCs w:val="26"/>
              </w:rPr>
            </w:pPr>
            <w:r>
              <w:rPr>
                <w:rFonts w:ascii="Times New Roman" w:hAnsi="Times New Roman"/>
                <w:sz w:val="26"/>
                <w:szCs w:val="26"/>
              </w:rPr>
              <w:t>6</w:t>
            </w:r>
          </w:p>
        </w:tc>
      </w:tr>
      <w:tr w:rsidR="00934EF3" w:rsidRPr="00AA2A64" w14:paraId="717E0CDA" w14:textId="77777777" w:rsidTr="003F6F64">
        <w:tc>
          <w:tcPr>
            <w:tcW w:w="8075" w:type="dxa"/>
          </w:tcPr>
          <w:p w14:paraId="1AA5B4E1" w14:textId="77777777" w:rsidR="00934EF3" w:rsidRPr="00AA2A64" w:rsidRDefault="00934EF3" w:rsidP="003F6F64">
            <w:pPr>
              <w:pStyle w:val="11"/>
              <w:tabs>
                <w:tab w:val="left" w:pos="549"/>
                <w:tab w:val="left" w:leader="dot" w:pos="9692"/>
              </w:tabs>
              <w:spacing w:before="0"/>
              <w:ind w:left="0" w:firstLine="22"/>
              <w:rPr>
                <w:sz w:val="26"/>
                <w:szCs w:val="26"/>
              </w:rPr>
            </w:pPr>
            <w:r w:rsidRPr="00AA2A64">
              <w:rPr>
                <w:sz w:val="26"/>
                <w:szCs w:val="26"/>
                <w:lang w:val="en-US"/>
              </w:rPr>
              <w:t>VI</w:t>
            </w:r>
            <w:r w:rsidRPr="00AA2A64">
              <w:rPr>
                <w:sz w:val="26"/>
                <w:szCs w:val="26"/>
              </w:rPr>
              <w:t>. Шляхи і способи розв’язання проблем ……………………………...</w:t>
            </w:r>
          </w:p>
        </w:tc>
        <w:tc>
          <w:tcPr>
            <w:tcW w:w="1412" w:type="dxa"/>
          </w:tcPr>
          <w:p w14:paraId="6218EE62" w14:textId="77777777" w:rsidR="00934EF3" w:rsidRPr="00AA2A64" w:rsidRDefault="00934EF3" w:rsidP="003F6F64">
            <w:pPr>
              <w:jc w:val="center"/>
              <w:rPr>
                <w:rFonts w:ascii="Times New Roman" w:hAnsi="Times New Roman"/>
                <w:sz w:val="26"/>
                <w:szCs w:val="26"/>
              </w:rPr>
            </w:pPr>
            <w:r>
              <w:rPr>
                <w:rFonts w:ascii="Times New Roman" w:hAnsi="Times New Roman"/>
                <w:sz w:val="26"/>
                <w:szCs w:val="26"/>
              </w:rPr>
              <w:t>6-7</w:t>
            </w:r>
          </w:p>
        </w:tc>
      </w:tr>
      <w:tr w:rsidR="00934EF3" w:rsidRPr="00AA2A64" w14:paraId="21B574FA" w14:textId="77777777" w:rsidTr="003F6F64">
        <w:tc>
          <w:tcPr>
            <w:tcW w:w="8075" w:type="dxa"/>
          </w:tcPr>
          <w:p w14:paraId="0BBFEC94" w14:textId="77777777" w:rsidR="00934EF3" w:rsidRPr="00AA2A64" w:rsidRDefault="00934EF3" w:rsidP="003F6F64">
            <w:pPr>
              <w:pStyle w:val="11"/>
              <w:tabs>
                <w:tab w:val="left" w:pos="549"/>
                <w:tab w:val="left" w:leader="dot" w:pos="9692"/>
              </w:tabs>
              <w:spacing w:before="0"/>
              <w:ind w:left="0" w:firstLine="22"/>
              <w:rPr>
                <w:sz w:val="26"/>
                <w:szCs w:val="26"/>
              </w:rPr>
            </w:pPr>
            <w:r w:rsidRPr="00AA2A64">
              <w:rPr>
                <w:sz w:val="26"/>
                <w:szCs w:val="26"/>
                <w:lang w:val="en-US"/>
              </w:rPr>
              <w:t>VII</w:t>
            </w:r>
            <w:r w:rsidRPr="00AA2A64">
              <w:rPr>
                <w:sz w:val="26"/>
                <w:szCs w:val="26"/>
              </w:rPr>
              <w:t>. Очікувані результати виконання Програми ………………………..</w:t>
            </w:r>
          </w:p>
        </w:tc>
        <w:tc>
          <w:tcPr>
            <w:tcW w:w="1412" w:type="dxa"/>
          </w:tcPr>
          <w:p w14:paraId="5CE39419" w14:textId="77777777" w:rsidR="00934EF3" w:rsidRPr="00AA2A64" w:rsidRDefault="00934EF3" w:rsidP="003F6F64">
            <w:pPr>
              <w:jc w:val="center"/>
              <w:rPr>
                <w:rFonts w:ascii="Times New Roman" w:hAnsi="Times New Roman"/>
                <w:sz w:val="26"/>
                <w:szCs w:val="26"/>
              </w:rPr>
            </w:pPr>
            <w:r>
              <w:rPr>
                <w:rFonts w:ascii="Times New Roman" w:hAnsi="Times New Roman"/>
                <w:sz w:val="26"/>
                <w:szCs w:val="26"/>
              </w:rPr>
              <w:t>7-8</w:t>
            </w:r>
          </w:p>
        </w:tc>
      </w:tr>
      <w:tr w:rsidR="00934EF3" w:rsidRPr="00AA2A64" w14:paraId="7884FD4B" w14:textId="77777777" w:rsidTr="003F6F64">
        <w:tc>
          <w:tcPr>
            <w:tcW w:w="8075" w:type="dxa"/>
          </w:tcPr>
          <w:p w14:paraId="495551E4" w14:textId="71999EEC" w:rsidR="00934EF3" w:rsidRPr="00AA2A64" w:rsidRDefault="00934EF3" w:rsidP="003F6F64">
            <w:pPr>
              <w:pStyle w:val="11"/>
              <w:tabs>
                <w:tab w:val="left" w:pos="549"/>
                <w:tab w:val="left" w:leader="dot" w:pos="9692"/>
              </w:tabs>
              <w:spacing w:before="0"/>
              <w:ind w:left="0" w:firstLine="22"/>
              <w:rPr>
                <w:sz w:val="26"/>
                <w:szCs w:val="26"/>
              </w:rPr>
            </w:pPr>
            <w:r w:rsidRPr="00AA2A64">
              <w:rPr>
                <w:sz w:val="26"/>
                <w:szCs w:val="26"/>
                <w:lang w:val="en-US"/>
              </w:rPr>
              <w:t>VIII</w:t>
            </w:r>
            <w:r w:rsidRPr="00AA2A64">
              <w:rPr>
                <w:sz w:val="26"/>
                <w:szCs w:val="26"/>
              </w:rPr>
              <w:t xml:space="preserve">. </w:t>
            </w:r>
            <w:r w:rsidR="00004651" w:rsidRPr="00AA2A64">
              <w:rPr>
                <w:sz w:val="26"/>
                <w:szCs w:val="26"/>
              </w:rPr>
              <w:t>Обґрунтування</w:t>
            </w:r>
            <w:r w:rsidRPr="00AA2A64">
              <w:rPr>
                <w:sz w:val="26"/>
                <w:szCs w:val="26"/>
              </w:rPr>
              <w:t xml:space="preserve"> обсягів та джерел фінансування, строки та етапи виконання Програми ……………………………………………………...</w:t>
            </w:r>
          </w:p>
        </w:tc>
        <w:tc>
          <w:tcPr>
            <w:tcW w:w="1412" w:type="dxa"/>
          </w:tcPr>
          <w:p w14:paraId="69338512" w14:textId="77777777" w:rsidR="00934EF3" w:rsidRPr="00AA2A64" w:rsidRDefault="00934EF3" w:rsidP="003F6F64">
            <w:pPr>
              <w:jc w:val="center"/>
              <w:rPr>
                <w:rFonts w:ascii="Times New Roman" w:hAnsi="Times New Roman"/>
                <w:sz w:val="26"/>
                <w:szCs w:val="26"/>
              </w:rPr>
            </w:pPr>
            <w:r>
              <w:rPr>
                <w:rFonts w:ascii="Times New Roman" w:hAnsi="Times New Roman"/>
                <w:sz w:val="26"/>
                <w:szCs w:val="26"/>
              </w:rPr>
              <w:t>8</w:t>
            </w:r>
          </w:p>
        </w:tc>
      </w:tr>
      <w:tr w:rsidR="00934EF3" w:rsidRPr="00AA2A64" w14:paraId="7DA9CCDF" w14:textId="77777777" w:rsidTr="003F6F64">
        <w:tc>
          <w:tcPr>
            <w:tcW w:w="8075" w:type="dxa"/>
          </w:tcPr>
          <w:p w14:paraId="20F62CD2" w14:textId="77777777" w:rsidR="00934EF3" w:rsidRPr="00AA2A64" w:rsidRDefault="00934EF3" w:rsidP="003F6F64">
            <w:pPr>
              <w:pStyle w:val="11"/>
              <w:tabs>
                <w:tab w:val="left" w:pos="549"/>
                <w:tab w:val="left" w:leader="dot" w:pos="9692"/>
              </w:tabs>
              <w:spacing w:before="0"/>
              <w:ind w:left="0" w:firstLine="0"/>
              <w:rPr>
                <w:sz w:val="26"/>
                <w:szCs w:val="26"/>
              </w:rPr>
            </w:pPr>
            <w:r w:rsidRPr="00AA2A64">
              <w:rPr>
                <w:sz w:val="26"/>
                <w:szCs w:val="26"/>
                <w:lang w:val="en-US"/>
              </w:rPr>
              <w:t>IX.</w:t>
            </w:r>
            <w:r w:rsidRPr="00AA2A64">
              <w:rPr>
                <w:sz w:val="26"/>
                <w:szCs w:val="26"/>
              </w:rPr>
              <w:t xml:space="preserve"> Ресурсне забезпечення Програми ……………………………………</w:t>
            </w:r>
          </w:p>
        </w:tc>
        <w:tc>
          <w:tcPr>
            <w:tcW w:w="1412" w:type="dxa"/>
          </w:tcPr>
          <w:p w14:paraId="1F223075" w14:textId="77777777" w:rsidR="00934EF3" w:rsidRPr="00AA2A64" w:rsidRDefault="00934EF3" w:rsidP="003F6F64">
            <w:pPr>
              <w:jc w:val="center"/>
              <w:rPr>
                <w:rFonts w:ascii="Times New Roman" w:hAnsi="Times New Roman"/>
                <w:sz w:val="26"/>
                <w:szCs w:val="26"/>
              </w:rPr>
            </w:pPr>
            <w:r>
              <w:rPr>
                <w:rFonts w:ascii="Times New Roman" w:hAnsi="Times New Roman"/>
                <w:sz w:val="26"/>
                <w:szCs w:val="26"/>
              </w:rPr>
              <w:t>8</w:t>
            </w:r>
          </w:p>
        </w:tc>
      </w:tr>
      <w:tr w:rsidR="00934EF3" w:rsidRPr="00AA2A64" w14:paraId="049B1877" w14:textId="77777777" w:rsidTr="003F6F64">
        <w:tc>
          <w:tcPr>
            <w:tcW w:w="8075" w:type="dxa"/>
          </w:tcPr>
          <w:p w14:paraId="76257514" w14:textId="77777777" w:rsidR="00934EF3" w:rsidRPr="00AA2A64" w:rsidRDefault="00934EF3" w:rsidP="003F6F64">
            <w:pPr>
              <w:pStyle w:val="11"/>
              <w:tabs>
                <w:tab w:val="left" w:pos="549"/>
                <w:tab w:val="left" w:leader="dot" w:pos="9692"/>
              </w:tabs>
              <w:spacing w:before="0"/>
              <w:ind w:left="0" w:firstLine="0"/>
              <w:rPr>
                <w:sz w:val="26"/>
                <w:szCs w:val="26"/>
              </w:rPr>
            </w:pPr>
            <w:r w:rsidRPr="00AA2A64">
              <w:rPr>
                <w:sz w:val="26"/>
                <w:szCs w:val="26"/>
                <w:lang w:val="en-US"/>
              </w:rPr>
              <w:t>X</w:t>
            </w:r>
            <w:r w:rsidRPr="00AA2A64">
              <w:rPr>
                <w:sz w:val="26"/>
                <w:szCs w:val="26"/>
                <w:lang w:val="ru-RU"/>
              </w:rPr>
              <w:t>.</w:t>
            </w:r>
            <w:r w:rsidRPr="00AA2A64">
              <w:rPr>
                <w:sz w:val="26"/>
                <w:szCs w:val="26"/>
              </w:rPr>
              <w:t xml:space="preserve"> Координація та контроль за ходом виконання Програми …………..</w:t>
            </w:r>
          </w:p>
        </w:tc>
        <w:tc>
          <w:tcPr>
            <w:tcW w:w="1412" w:type="dxa"/>
          </w:tcPr>
          <w:p w14:paraId="16097A07" w14:textId="77777777" w:rsidR="00934EF3" w:rsidRPr="00AA2A64" w:rsidRDefault="00934EF3" w:rsidP="003F6F64">
            <w:pPr>
              <w:jc w:val="center"/>
              <w:rPr>
                <w:rFonts w:ascii="Times New Roman" w:hAnsi="Times New Roman"/>
                <w:sz w:val="26"/>
                <w:szCs w:val="26"/>
              </w:rPr>
            </w:pPr>
            <w:r>
              <w:rPr>
                <w:rFonts w:ascii="Times New Roman" w:hAnsi="Times New Roman"/>
                <w:sz w:val="26"/>
                <w:szCs w:val="26"/>
              </w:rPr>
              <w:t>9</w:t>
            </w:r>
          </w:p>
        </w:tc>
      </w:tr>
    </w:tbl>
    <w:p w14:paraId="4D06505E" w14:textId="77777777" w:rsidR="00934EF3" w:rsidRPr="00151F23" w:rsidRDefault="00934EF3" w:rsidP="00934EF3">
      <w:pPr>
        <w:spacing w:after="0" w:line="240" w:lineRule="auto"/>
        <w:jc w:val="center"/>
        <w:rPr>
          <w:rFonts w:ascii="Times New Roman" w:hAnsi="Times New Roman"/>
          <w:b/>
          <w:sz w:val="24"/>
          <w:szCs w:val="24"/>
        </w:rPr>
      </w:pPr>
    </w:p>
    <w:p w14:paraId="0645F667" w14:textId="77777777" w:rsidR="00934EF3" w:rsidRPr="00151F23" w:rsidRDefault="00934EF3" w:rsidP="00934EF3">
      <w:pPr>
        <w:spacing w:after="0" w:line="240" w:lineRule="auto"/>
        <w:jc w:val="center"/>
        <w:rPr>
          <w:rFonts w:ascii="Times New Roman" w:hAnsi="Times New Roman"/>
          <w:b/>
          <w:sz w:val="24"/>
          <w:szCs w:val="24"/>
        </w:rPr>
      </w:pPr>
    </w:p>
    <w:p w14:paraId="450A6F23" w14:textId="77777777" w:rsidR="00934EF3" w:rsidRPr="00151F23" w:rsidRDefault="00934EF3" w:rsidP="00934EF3">
      <w:pPr>
        <w:spacing w:after="0" w:line="240" w:lineRule="auto"/>
        <w:jc w:val="center"/>
        <w:rPr>
          <w:rFonts w:ascii="Times New Roman" w:hAnsi="Times New Roman"/>
          <w:b/>
          <w:sz w:val="24"/>
          <w:szCs w:val="24"/>
        </w:rPr>
      </w:pPr>
    </w:p>
    <w:p w14:paraId="3C566184" w14:textId="77777777" w:rsidR="00934EF3" w:rsidRPr="00151F23" w:rsidRDefault="00934EF3" w:rsidP="00934EF3">
      <w:pPr>
        <w:spacing w:after="0" w:line="240" w:lineRule="auto"/>
        <w:jc w:val="center"/>
        <w:rPr>
          <w:rFonts w:ascii="Times New Roman" w:hAnsi="Times New Roman"/>
          <w:b/>
          <w:sz w:val="24"/>
          <w:szCs w:val="24"/>
        </w:rPr>
      </w:pPr>
    </w:p>
    <w:p w14:paraId="58E7C996" w14:textId="77777777" w:rsidR="00934EF3" w:rsidRPr="00151F23" w:rsidRDefault="00934EF3" w:rsidP="00934EF3">
      <w:pPr>
        <w:spacing w:after="0" w:line="240" w:lineRule="auto"/>
        <w:jc w:val="center"/>
        <w:rPr>
          <w:rFonts w:ascii="Times New Roman" w:hAnsi="Times New Roman"/>
          <w:b/>
          <w:sz w:val="24"/>
          <w:szCs w:val="24"/>
        </w:rPr>
      </w:pPr>
    </w:p>
    <w:p w14:paraId="4F2D6804" w14:textId="77777777" w:rsidR="00934EF3" w:rsidRPr="00151F23" w:rsidRDefault="00934EF3" w:rsidP="00934EF3">
      <w:pPr>
        <w:spacing w:after="0" w:line="240" w:lineRule="auto"/>
        <w:jc w:val="center"/>
        <w:rPr>
          <w:rFonts w:ascii="Times New Roman" w:hAnsi="Times New Roman"/>
          <w:b/>
          <w:sz w:val="24"/>
          <w:szCs w:val="24"/>
        </w:rPr>
      </w:pPr>
    </w:p>
    <w:p w14:paraId="1BFC4A35" w14:textId="77777777" w:rsidR="00934EF3" w:rsidRPr="00151F23" w:rsidRDefault="00934EF3" w:rsidP="00934EF3">
      <w:pPr>
        <w:spacing w:after="0" w:line="240" w:lineRule="auto"/>
        <w:jc w:val="center"/>
        <w:rPr>
          <w:rFonts w:ascii="Times New Roman" w:hAnsi="Times New Roman"/>
          <w:b/>
          <w:sz w:val="24"/>
          <w:szCs w:val="24"/>
        </w:rPr>
      </w:pPr>
    </w:p>
    <w:p w14:paraId="38B7842F" w14:textId="77777777" w:rsidR="00934EF3" w:rsidRPr="00151F23" w:rsidRDefault="00934EF3" w:rsidP="00934EF3">
      <w:pPr>
        <w:spacing w:after="0" w:line="240" w:lineRule="auto"/>
        <w:jc w:val="center"/>
        <w:rPr>
          <w:rFonts w:ascii="Times New Roman" w:hAnsi="Times New Roman"/>
          <w:b/>
          <w:sz w:val="24"/>
          <w:szCs w:val="24"/>
        </w:rPr>
      </w:pPr>
    </w:p>
    <w:p w14:paraId="7356CA00" w14:textId="77777777" w:rsidR="00934EF3" w:rsidRPr="00151F23" w:rsidRDefault="00934EF3" w:rsidP="00934EF3">
      <w:pPr>
        <w:spacing w:after="0" w:line="240" w:lineRule="auto"/>
        <w:jc w:val="center"/>
        <w:rPr>
          <w:rFonts w:ascii="Times New Roman" w:hAnsi="Times New Roman"/>
          <w:b/>
          <w:sz w:val="24"/>
          <w:szCs w:val="24"/>
        </w:rPr>
      </w:pPr>
    </w:p>
    <w:p w14:paraId="6390546A" w14:textId="77777777" w:rsidR="00934EF3" w:rsidRPr="00151F23" w:rsidRDefault="00934EF3" w:rsidP="00934EF3">
      <w:pPr>
        <w:spacing w:after="0" w:line="240" w:lineRule="auto"/>
        <w:jc w:val="center"/>
        <w:rPr>
          <w:rFonts w:ascii="Times New Roman" w:hAnsi="Times New Roman"/>
          <w:b/>
          <w:sz w:val="24"/>
          <w:szCs w:val="24"/>
        </w:rPr>
      </w:pPr>
    </w:p>
    <w:p w14:paraId="33034E6F" w14:textId="77777777" w:rsidR="00934EF3" w:rsidRPr="00151F23" w:rsidRDefault="00934EF3" w:rsidP="00934EF3">
      <w:pPr>
        <w:spacing w:after="0" w:line="240" w:lineRule="auto"/>
        <w:jc w:val="center"/>
        <w:rPr>
          <w:rFonts w:ascii="Times New Roman" w:hAnsi="Times New Roman"/>
          <w:b/>
          <w:sz w:val="24"/>
          <w:szCs w:val="24"/>
        </w:rPr>
      </w:pPr>
    </w:p>
    <w:p w14:paraId="20E4CFB1" w14:textId="77777777" w:rsidR="00934EF3" w:rsidRPr="00151F23" w:rsidRDefault="00934EF3" w:rsidP="00934EF3">
      <w:pPr>
        <w:spacing w:after="0" w:line="240" w:lineRule="auto"/>
        <w:jc w:val="center"/>
        <w:rPr>
          <w:rFonts w:ascii="Times New Roman" w:hAnsi="Times New Roman"/>
          <w:b/>
          <w:sz w:val="24"/>
          <w:szCs w:val="24"/>
        </w:rPr>
      </w:pPr>
    </w:p>
    <w:p w14:paraId="05008B34" w14:textId="77777777" w:rsidR="00934EF3" w:rsidRPr="00151F23" w:rsidRDefault="00934EF3" w:rsidP="00934EF3">
      <w:pPr>
        <w:spacing w:after="0" w:line="240" w:lineRule="auto"/>
        <w:jc w:val="center"/>
        <w:rPr>
          <w:rFonts w:ascii="Times New Roman" w:hAnsi="Times New Roman"/>
          <w:b/>
          <w:sz w:val="24"/>
          <w:szCs w:val="24"/>
        </w:rPr>
      </w:pPr>
    </w:p>
    <w:p w14:paraId="00E8EB76" w14:textId="77777777" w:rsidR="00934EF3" w:rsidRPr="00151F23" w:rsidRDefault="00934EF3" w:rsidP="00934EF3">
      <w:pPr>
        <w:spacing w:after="0" w:line="240" w:lineRule="auto"/>
        <w:jc w:val="center"/>
        <w:rPr>
          <w:rFonts w:ascii="Times New Roman" w:hAnsi="Times New Roman"/>
          <w:b/>
          <w:sz w:val="24"/>
          <w:szCs w:val="24"/>
        </w:rPr>
      </w:pPr>
    </w:p>
    <w:p w14:paraId="029DCFBC" w14:textId="77777777" w:rsidR="00934EF3" w:rsidRPr="00151F23" w:rsidRDefault="00934EF3" w:rsidP="00934EF3">
      <w:pPr>
        <w:spacing w:after="0" w:line="240" w:lineRule="auto"/>
        <w:jc w:val="center"/>
        <w:rPr>
          <w:rFonts w:ascii="Times New Roman" w:hAnsi="Times New Roman"/>
          <w:b/>
          <w:sz w:val="24"/>
          <w:szCs w:val="24"/>
        </w:rPr>
      </w:pPr>
    </w:p>
    <w:p w14:paraId="7B3705CF" w14:textId="77777777" w:rsidR="00934EF3" w:rsidRPr="00151F23" w:rsidRDefault="00934EF3" w:rsidP="00934EF3">
      <w:pPr>
        <w:spacing w:after="0" w:line="240" w:lineRule="auto"/>
        <w:jc w:val="center"/>
        <w:rPr>
          <w:rFonts w:ascii="Times New Roman" w:hAnsi="Times New Roman"/>
          <w:b/>
          <w:sz w:val="24"/>
          <w:szCs w:val="24"/>
        </w:rPr>
      </w:pPr>
    </w:p>
    <w:p w14:paraId="08E6C97A" w14:textId="77777777" w:rsidR="00934EF3" w:rsidRPr="00151F23" w:rsidRDefault="00934EF3" w:rsidP="00934EF3">
      <w:pPr>
        <w:spacing w:after="0" w:line="240" w:lineRule="auto"/>
        <w:jc w:val="center"/>
        <w:rPr>
          <w:rFonts w:ascii="Times New Roman" w:hAnsi="Times New Roman"/>
          <w:b/>
          <w:sz w:val="24"/>
          <w:szCs w:val="24"/>
        </w:rPr>
      </w:pPr>
    </w:p>
    <w:p w14:paraId="18CC0E70" w14:textId="77777777" w:rsidR="00934EF3" w:rsidRPr="00151F23" w:rsidRDefault="00934EF3" w:rsidP="00934EF3">
      <w:pPr>
        <w:spacing w:after="0" w:line="240" w:lineRule="auto"/>
        <w:jc w:val="center"/>
        <w:rPr>
          <w:rFonts w:ascii="Times New Roman" w:hAnsi="Times New Roman"/>
          <w:b/>
          <w:sz w:val="24"/>
          <w:szCs w:val="24"/>
        </w:rPr>
      </w:pPr>
    </w:p>
    <w:p w14:paraId="67528C3E" w14:textId="77777777" w:rsidR="00934EF3" w:rsidRPr="00151F23" w:rsidRDefault="00934EF3" w:rsidP="00934EF3">
      <w:pPr>
        <w:spacing w:after="0" w:line="240" w:lineRule="auto"/>
        <w:jc w:val="center"/>
        <w:rPr>
          <w:rFonts w:ascii="Times New Roman" w:hAnsi="Times New Roman"/>
          <w:b/>
          <w:sz w:val="24"/>
          <w:szCs w:val="24"/>
        </w:rPr>
      </w:pPr>
    </w:p>
    <w:p w14:paraId="64DB1125" w14:textId="77777777" w:rsidR="00934EF3" w:rsidRPr="00151F23" w:rsidRDefault="00934EF3" w:rsidP="00934EF3">
      <w:pPr>
        <w:spacing w:after="0" w:line="240" w:lineRule="auto"/>
        <w:jc w:val="center"/>
        <w:rPr>
          <w:rFonts w:ascii="Times New Roman" w:hAnsi="Times New Roman"/>
          <w:b/>
          <w:sz w:val="24"/>
          <w:szCs w:val="24"/>
        </w:rPr>
      </w:pPr>
    </w:p>
    <w:p w14:paraId="432DA47D" w14:textId="77777777" w:rsidR="00934EF3" w:rsidRPr="00151F23" w:rsidRDefault="00934EF3" w:rsidP="00934EF3">
      <w:pPr>
        <w:spacing w:after="0" w:line="240" w:lineRule="auto"/>
        <w:jc w:val="center"/>
        <w:rPr>
          <w:rFonts w:ascii="Times New Roman" w:hAnsi="Times New Roman"/>
          <w:b/>
          <w:sz w:val="24"/>
          <w:szCs w:val="24"/>
        </w:rPr>
      </w:pPr>
    </w:p>
    <w:p w14:paraId="490C2667" w14:textId="77777777" w:rsidR="00934EF3" w:rsidRPr="00151F23" w:rsidRDefault="00934EF3" w:rsidP="00934EF3">
      <w:pPr>
        <w:spacing w:after="0" w:line="240" w:lineRule="auto"/>
        <w:jc w:val="center"/>
        <w:rPr>
          <w:rFonts w:ascii="Times New Roman" w:hAnsi="Times New Roman"/>
          <w:b/>
          <w:sz w:val="24"/>
          <w:szCs w:val="24"/>
        </w:rPr>
      </w:pPr>
    </w:p>
    <w:p w14:paraId="722A12D5" w14:textId="77777777" w:rsidR="00934EF3" w:rsidRPr="00151F23" w:rsidRDefault="00934EF3" w:rsidP="00934EF3">
      <w:pPr>
        <w:spacing w:after="0" w:line="240" w:lineRule="auto"/>
        <w:jc w:val="center"/>
        <w:rPr>
          <w:rFonts w:ascii="Times New Roman" w:hAnsi="Times New Roman"/>
          <w:b/>
          <w:sz w:val="24"/>
          <w:szCs w:val="24"/>
        </w:rPr>
      </w:pPr>
    </w:p>
    <w:p w14:paraId="53217847" w14:textId="77777777" w:rsidR="00934EF3" w:rsidRPr="00151F23" w:rsidRDefault="00934EF3" w:rsidP="00934EF3">
      <w:pPr>
        <w:spacing w:after="0" w:line="240" w:lineRule="auto"/>
        <w:jc w:val="center"/>
        <w:rPr>
          <w:rFonts w:ascii="Times New Roman" w:hAnsi="Times New Roman"/>
          <w:b/>
          <w:sz w:val="24"/>
          <w:szCs w:val="24"/>
        </w:rPr>
      </w:pPr>
    </w:p>
    <w:p w14:paraId="46102238" w14:textId="77777777" w:rsidR="00934EF3" w:rsidRPr="00151F23" w:rsidRDefault="00934EF3" w:rsidP="00934EF3">
      <w:pPr>
        <w:spacing w:after="0" w:line="240" w:lineRule="auto"/>
        <w:jc w:val="center"/>
        <w:rPr>
          <w:rFonts w:ascii="Times New Roman" w:hAnsi="Times New Roman"/>
          <w:b/>
          <w:sz w:val="24"/>
          <w:szCs w:val="24"/>
        </w:rPr>
      </w:pPr>
    </w:p>
    <w:p w14:paraId="73FDA3CB" w14:textId="77777777" w:rsidR="00934EF3" w:rsidRPr="00151F23" w:rsidRDefault="00934EF3" w:rsidP="00934EF3">
      <w:pPr>
        <w:spacing w:after="0" w:line="240" w:lineRule="auto"/>
        <w:jc w:val="center"/>
        <w:rPr>
          <w:rFonts w:ascii="Times New Roman" w:hAnsi="Times New Roman"/>
          <w:b/>
          <w:sz w:val="24"/>
          <w:szCs w:val="24"/>
        </w:rPr>
      </w:pPr>
    </w:p>
    <w:p w14:paraId="6481A0B3" w14:textId="77777777" w:rsidR="00934EF3" w:rsidRPr="00151F23" w:rsidRDefault="00934EF3" w:rsidP="00934EF3">
      <w:pPr>
        <w:spacing w:after="0" w:line="240" w:lineRule="auto"/>
        <w:jc w:val="center"/>
        <w:rPr>
          <w:rFonts w:ascii="Times New Roman" w:hAnsi="Times New Roman"/>
          <w:b/>
          <w:sz w:val="24"/>
          <w:szCs w:val="24"/>
        </w:rPr>
      </w:pPr>
    </w:p>
    <w:p w14:paraId="5BFED9E7" w14:textId="77777777" w:rsidR="00934EF3" w:rsidRPr="00151F23" w:rsidRDefault="00934EF3" w:rsidP="00934EF3">
      <w:pPr>
        <w:spacing w:after="0" w:line="240" w:lineRule="auto"/>
        <w:jc w:val="center"/>
        <w:rPr>
          <w:rFonts w:ascii="Times New Roman" w:hAnsi="Times New Roman"/>
          <w:b/>
          <w:sz w:val="24"/>
          <w:szCs w:val="24"/>
        </w:rPr>
      </w:pPr>
    </w:p>
    <w:p w14:paraId="5AFA5BD1" w14:textId="77777777" w:rsidR="00934EF3" w:rsidRPr="00151F23" w:rsidRDefault="00934EF3" w:rsidP="00934EF3">
      <w:pPr>
        <w:spacing w:after="0" w:line="240" w:lineRule="auto"/>
        <w:jc w:val="center"/>
        <w:rPr>
          <w:rFonts w:ascii="Times New Roman" w:hAnsi="Times New Roman"/>
          <w:b/>
          <w:sz w:val="24"/>
          <w:szCs w:val="24"/>
        </w:rPr>
      </w:pPr>
    </w:p>
    <w:p w14:paraId="51A14627" w14:textId="77777777" w:rsidR="00934EF3" w:rsidRPr="00151F23" w:rsidRDefault="00934EF3" w:rsidP="00934EF3">
      <w:pPr>
        <w:spacing w:after="0" w:line="240" w:lineRule="auto"/>
        <w:jc w:val="center"/>
        <w:rPr>
          <w:rFonts w:ascii="Times New Roman" w:hAnsi="Times New Roman"/>
          <w:b/>
          <w:sz w:val="24"/>
          <w:szCs w:val="24"/>
        </w:rPr>
      </w:pPr>
    </w:p>
    <w:p w14:paraId="330D2F38" w14:textId="77777777" w:rsidR="00934EF3" w:rsidRDefault="00934EF3" w:rsidP="00934EF3">
      <w:pPr>
        <w:spacing w:after="0" w:line="240" w:lineRule="auto"/>
        <w:jc w:val="center"/>
        <w:rPr>
          <w:rFonts w:ascii="Times New Roman" w:hAnsi="Times New Roman"/>
          <w:b/>
          <w:sz w:val="24"/>
          <w:szCs w:val="24"/>
        </w:rPr>
      </w:pPr>
    </w:p>
    <w:p w14:paraId="1BD94426" w14:textId="77777777" w:rsidR="00934EF3" w:rsidRDefault="00934EF3" w:rsidP="00934EF3">
      <w:pPr>
        <w:spacing w:after="0" w:line="240" w:lineRule="auto"/>
        <w:jc w:val="center"/>
        <w:rPr>
          <w:rFonts w:ascii="Times New Roman" w:hAnsi="Times New Roman"/>
          <w:b/>
          <w:sz w:val="24"/>
          <w:szCs w:val="24"/>
        </w:rPr>
      </w:pPr>
    </w:p>
    <w:p w14:paraId="7918203F" w14:textId="77777777" w:rsidR="00934EF3" w:rsidRDefault="00934EF3" w:rsidP="00934EF3">
      <w:pPr>
        <w:spacing w:after="0" w:line="240" w:lineRule="auto"/>
        <w:jc w:val="center"/>
        <w:rPr>
          <w:rFonts w:ascii="Times New Roman" w:hAnsi="Times New Roman"/>
          <w:b/>
          <w:sz w:val="24"/>
          <w:szCs w:val="24"/>
        </w:rPr>
      </w:pPr>
    </w:p>
    <w:p w14:paraId="2D9A04CD" w14:textId="77777777" w:rsidR="00934EF3" w:rsidRDefault="00934EF3" w:rsidP="00934EF3">
      <w:pPr>
        <w:spacing w:after="0" w:line="240" w:lineRule="auto"/>
        <w:jc w:val="center"/>
        <w:rPr>
          <w:rFonts w:ascii="Times New Roman" w:hAnsi="Times New Roman"/>
          <w:b/>
          <w:sz w:val="24"/>
          <w:szCs w:val="24"/>
        </w:rPr>
      </w:pPr>
    </w:p>
    <w:p w14:paraId="08B70651" w14:textId="77777777" w:rsidR="00934EF3" w:rsidRPr="00151F23" w:rsidRDefault="00934EF3" w:rsidP="00934EF3">
      <w:pPr>
        <w:spacing w:after="0" w:line="240" w:lineRule="auto"/>
        <w:jc w:val="center"/>
        <w:rPr>
          <w:rFonts w:ascii="Times New Roman" w:hAnsi="Times New Roman"/>
          <w:b/>
          <w:sz w:val="24"/>
          <w:szCs w:val="24"/>
        </w:rPr>
      </w:pPr>
    </w:p>
    <w:p w14:paraId="7079FCBB" w14:textId="77777777" w:rsidR="00934EF3" w:rsidRPr="00151F23" w:rsidRDefault="00934EF3" w:rsidP="00934EF3">
      <w:pPr>
        <w:spacing w:after="0" w:line="240" w:lineRule="auto"/>
        <w:jc w:val="center"/>
        <w:rPr>
          <w:rFonts w:ascii="Times New Roman" w:hAnsi="Times New Roman"/>
          <w:b/>
          <w:sz w:val="24"/>
          <w:szCs w:val="24"/>
        </w:rPr>
      </w:pPr>
    </w:p>
    <w:p w14:paraId="12E191B0" w14:textId="77777777" w:rsidR="00934EF3" w:rsidRPr="00151F23" w:rsidRDefault="00934EF3" w:rsidP="00934EF3">
      <w:pPr>
        <w:spacing w:after="0" w:line="240" w:lineRule="auto"/>
        <w:jc w:val="center"/>
        <w:rPr>
          <w:rFonts w:ascii="Times New Roman" w:hAnsi="Times New Roman"/>
          <w:b/>
          <w:sz w:val="24"/>
          <w:szCs w:val="24"/>
        </w:rPr>
      </w:pPr>
    </w:p>
    <w:p w14:paraId="729EDB3C" w14:textId="77777777" w:rsidR="00934EF3" w:rsidRPr="00AA2A64" w:rsidRDefault="00934EF3" w:rsidP="00934EF3">
      <w:pPr>
        <w:spacing w:after="0" w:line="240" w:lineRule="auto"/>
        <w:jc w:val="center"/>
        <w:rPr>
          <w:rFonts w:ascii="Times New Roman" w:hAnsi="Times New Roman"/>
          <w:b/>
          <w:sz w:val="26"/>
          <w:szCs w:val="26"/>
        </w:rPr>
      </w:pPr>
      <w:r w:rsidRPr="00AA2A64">
        <w:rPr>
          <w:rFonts w:ascii="Times New Roman" w:hAnsi="Times New Roman"/>
          <w:b/>
          <w:sz w:val="26"/>
          <w:szCs w:val="26"/>
        </w:rPr>
        <w:lastRenderedPageBreak/>
        <w:t>І. Паспорт</w:t>
      </w:r>
    </w:p>
    <w:p w14:paraId="534D85E1" w14:textId="77777777" w:rsidR="00934EF3" w:rsidRPr="00AA2A64" w:rsidRDefault="00934EF3" w:rsidP="00934EF3">
      <w:pPr>
        <w:pBdr>
          <w:top w:val="nil"/>
          <w:left w:val="nil"/>
          <w:bottom w:val="nil"/>
          <w:right w:val="nil"/>
          <w:between w:val="nil"/>
          <w:bar w:val="nil"/>
        </w:pBdr>
        <w:spacing w:after="0"/>
        <w:jc w:val="center"/>
        <w:rPr>
          <w:rFonts w:ascii="Times New Roman" w:hAnsi="Times New Roman"/>
          <w:b/>
          <w:sz w:val="26"/>
          <w:szCs w:val="26"/>
        </w:rPr>
      </w:pPr>
      <w:r w:rsidRPr="00AA2A64">
        <w:rPr>
          <w:rFonts w:ascii="Times New Roman" w:hAnsi="Times New Roman"/>
          <w:b/>
          <w:sz w:val="26"/>
          <w:szCs w:val="26"/>
        </w:rPr>
        <w:t xml:space="preserve">цільової соціальної програми з утвердження української національної </w:t>
      </w:r>
    </w:p>
    <w:p w14:paraId="6015F6F5" w14:textId="77777777" w:rsidR="00934EF3" w:rsidRPr="00AA2A64" w:rsidRDefault="00934EF3" w:rsidP="00934EF3">
      <w:pPr>
        <w:pBdr>
          <w:top w:val="nil"/>
          <w:left w:val="nil"/>
          <w:bottom w:val="nil"/>
          <w:right w:val="nil"/>
          <w:between w:val="nil"/>
          <w:bar w:val="nil"/>
        </w:pBdr>
        <w:spacing w:after="0"/>
        <w:jc w:val="center"/>
        <w:rPr>
          <w:rFonts w:ascii="Times New Roman" w:hAnsi="Times New Roman"/>
          <w:b/>
          <w:sz w:val="26"/>
          <w:szCs w:val="26"/>
        </w:rPr>
      </w:pPr>
      <w:r w:rsidRPr="00AA2A64">
        <w:rPr>
          <w:rFonts w:ascii="Times New Roman" w:hAnsi="Times New Roman"/>
          <w:b/>
          <w:sz w:val="26"/>
          <w:szCs w:val="26"/>
        </w:rPr>
        <w:t xml:space="preserve">та громадянської ідентичності у Святогірській міській територіальній громаді Краматорського району Донецької області </w:t>
      </w:r>
    </w:p>
    <w:p w14:paraId="45AFF643" w14:textId="77777777" w:rsidR="00934EF3" w:rsidRPr="00AA2A64" w:rsidRDefault="00934EF3" w:rsidP="00934EF3">
      <w:pPr>
        <w:pBdr>
          <w:top w:val="nil"/>
          <w:left w:val="nil"/>
          <w:bottom w:val="nil"/>
          <w:right w:val="nil"/>
          <w:between w:val="nil"/>
          <w:bar w:val="nil"/>
        </w:pBdr>
        <w:spacing w:after="0"/>
        <w:jc w:val="center"/>
        <w:rPr>
          <w:rFonts w:ascii="Times New Roman" w:hAnsi="Times New Roman"/>
          <w:b/>
          <w:sz w:val="26"/>
          <w:szCs w:val="26"/>
        </w:rPr>
      </w:pPr>
      <w:r w:rsidRPr="00AA2A64">
        <w:rPr>
          <w:rFonts w:ascii="Times New Roman" w:hAnsi="Times New Roman"/>
          <w:b/>
          <w:sz w:val="26"/>
          <w:szCs w:val="26"/>
        </w:rPr>
        <w:t>до 2028 року</w:t>
      </w:r>
    </w:p>
    <w:p w14:paraId="0A873957" w14:textId="77777777" w:rsidR="00934EF3" w:rsidRPr="00AA2A64" w:rsidRDefault="00934EF3" w:rsidP="00934EF3">
      <w:pPr>
        <w:spacing w:after="0" w:line="240" w:lineRule="auto"/>
        <w:jc w:val="both"/>
        <w:rPr>
          <w:rFonts w:ascii="Times New Roman" w:hAnsi="Times New Roman"/>
          <w:b/>
          <w:bCs/>
          <w:i/>
          <w:sz w:val="26"/>
          <w:szCs w:val="26"/>
        </w:rPr>
      </w:pPr>
    </w:p>
    <w:tbl>
      <w:tblPr>
        <w:tblW w:w="94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706"/>
        <w:gridCol w:w="7371"/>
      </w:tblGrid>
      <w:tr w:rsidR="00934EF3" w:rsidRPr="00934EF3" w14:paraId="4F3895C8" w14:textId="77777777" w:rsidTr="00934EF3">
        <w:trPr>
          <w:cantSplit/>
          <w:trHeight w:val="1134"/>
        </w:trPr>
        <w:tc>
          <w:tcPr>
            <w:tcW w:w="421" w:type="dxa"/>
            <w:tcBorders>
              <w:top w:val="single" w:sz="4" w:space="0" w:color="auto"/>
              <w:left w:val="single" w:sz="4" w:space="0" w:color="auto"/>
              <w:bottom w:val="single" w:sz="4" w:space="0" w:color="auto"/>
              <w:right w:val="single" w:sz="4" w:space="0" w:color="auto"/>
            </w:tcBorders>
          </w:tcPr>
          <w:p w14:paraId="00AF7FA6" w14:textId="77777777" w:rsidR="00934EF3" w:rsidRPr="00934EF3" w:rsidRDefault="00934EF3" w:rsidP="003F6F64">
            <w:pPr>
              <w:spacing w:after="0" w:line="240" w:lineRule="auto"/>
              <w:rPr>
                <w:rFonts w:ascii="Times New Roman" w:hAnsi="Times New Roman"/>
                <w:sz w:val="24"/>
                <w:szCs w:val="24"/>
              </w:rPr>
            </w:pPr>
            <w:r w:rsidRPr="00934EF3">
              <w:rPr>
                <w:rFonts w:ascii="Times New Roman" w:hAnsi="Times New Roman"/>
                <w:sz w:val="24"/>
                <w:szCs w:val="24"/>
              </w:rPr>
              <w:t>1.</w:t>
            </w:r>
          </w:p>
        </w:tc>
        <w:tc>
          <w:tcPr>
            <w:tcW w:w="1706" w:type="dxa"/>
            <w:tcBorders>
              <w:top w:val="single" w:sz="4" w:space="0" w:color="auto"/>
              <w:left w:val="single" w:sz="4" w:space="0" w:color="auto"/>
              <w:bottom w:val="single" w:sz="4" w:space="0" w:color="auto"/>
              <w:right w:val="single" w:sz="4" w:space="0" w:color="auto"/>
            </w:tcBorders>
          </w:tcPr>
          <w:p w14:paraId="67C0A9E4" w14:textId="77777777" w:rsidR="00934EF3" w:rsidRPr="00934EF3" w:rsidRDefault="00934EF3" w:rsidP="003F6F64">
            <w:pPr>
              <w:tabs>
                <w:tab w:val="left" w:pos="0"/>
                <w:tab w:val="left" w:pos="3451"/>
              </w:tabs>
              <w:spacing w:after="0" w:line="240" w:lineRule="auto"/>
              <w:rPr>
                <w:rFonts w:ascii="Times New Roman" w:hAnsi="Times New Roman"/>
                <w:sz w:val="24"/>
                <w:szCs w:val="24"/>
              </w:rPr>
            </w:pPr>
            <w:r w:rsidRPr="00934EF3">
              <w:rPr>
                <w:rFonts w:ascii="Times New Roman" w:hAnsi="Times New Roman"/>
                <w:sz w:val="24"/>
                <w:szCs w:val="24"/>
              </w:rPr>
              <w:t>Дата, номер і назва розпорядчого документа органу виконавчої влади про розроблення Програми</w:t>
            </w:r>
          </w:p>
        </w:tc>
        <w:tc>
          <w:tcPr>
            <w:tcW w:w="7371" w:type="dxa"/>
            <w:tcBorders>
              <w:top w:val="single" w:sz="4" w:space="0" w:color="auto"/>
              <w:left w:val="single" w:sz="4" w:space="0" w:color="auto"/>
              <w:bottom w:val="single" w:sz="4" w:space="0" w:color="auto"/>
              <w:right w:val="single" w:sz="4" w:space="0" w:color="auto"/>
            </w:tcBorders>
          </w:tcPr>
          <w:p w14:paraId="5D388D60" w14:textId="77777777" w:rsidR="00B65154" w:rsidRDefault="00934EF3" w:rsidP="00B65154">
            <w:pPr>
              <w:autoSpaceDE w:val="0"/>
              <w:autoSpaceDN w:val="0"/>
              <w:adjustRightInd w:val="0"/>
              <w:spacing w:after="0" w:line="240" w:lineRule="auto"/>
              <w:jc w:val="both"/>
              <w:rPr>
                <w:rFonts w:ascii="Times New Roman" w:hAnsi="Times New Roman"/>
                <w:kern w:val="0"/>
                <w:sz w:val="24"/>
                <w:szCs w:val="24"/>
                <w:lang w:eastAsia="uk-UA"/>
              </w:rPr>
            </w:pPr>
            <w:r w:rsidRPr="00934EF3">
              <w:rPr>
                <w:rFonts w:ascii="Times New Roman" w:hAnsi="Times New Roman"/>
                <w:kern w:val="0"/>
                <w:sz w:val="24"/>
                <w:szCs w:val="24"/>
                <w:lang w:eastAsia="uk-UA"/>
              </w:rPr>
              <w:t xml:space="preserve">Закон України «Про основні засади державної політики у сфері утвердження української національної та громадянської ідентичності», </w:t>
            </w:r>
          </w:p>
          <w:p w14:paraId="56A966EE" w14:textId="77777777" w:rsidR="00B65154" w:rsidRDefault="00934EF3" w:rsidP="00B65154">
            <w:pPr>
              <w:autoSpaceDE w:val="0"/>
              <w:autoSpaceDN w:val="0"/>
              <w:adjustRightInd w:val="0"/>
              <w:spacing w:after="0" w:line="240" w:lineRule="auto"/>
              <w:jc w:val="both"/>
              <w:rPr>
                <w:rFonts w:ascii="Times New Roman" w:hAnsi="Times New Roman"/>
                <w:kern w:val="0"/>
                <w:sz w:val="24"/>
                <w:szCs w:val="24"/>
                <w:lang w:eastAsia="uk-UA"/>
              </w:rPr>
            </w:pPr>
            <w:r w:rsidRPr="00934EF3">
              <w:rPr>
                <w:rFonts w:ascii="Times New Roman" w:hAnsi="Times New Roman"/>
                <w:kern w:val="0"/>
                <w:sz w:val="24"/>
                <w:szCs w:val="24"/>
                <w:lang w:eastAsia="uk-UA"/>
              </w:rPr>
              <w:t>постанови Кабінету Міністрів України</w:t>
            </w:r>
            <w:r w:rsidR="00B65154">
              <w:rPr>
                <w:rFonts w:ascii="Times New Roman" w:hAnsi="Times New Roman"/>
                <w:kern w:val="0"/>
                <w:sz w:val="24"/>
                <w:szCs w:val="24"/>
                <w:lang w:eastAsia="uk-UA"/>
              </w:rPr>
              <w:t xml:space="preserve"> </w:t>
            </w:r>
            <w:r w:rsidRPr="00934EF3">
              <w:rPr>
                <w:rFonts w:ascii="Times New Roman" w:hAnsi="Times New Roman"/>
                <w:kern w:val="0"/>
                <w:sz w:val="24"/>
                <w:szCs w:val="24"/>
                <w:lang w:eastAsia="uk-UA"/>
              </w:rPr>
              <w:t>від 15 грудня 2023 року № 1322 «Про</w:t>
            </w:r>
            <w:r w:rsidR="00B65154">
              <w:rPr>
                <w:rFonts w:ascii="Times New Roman" w:hAnsi="Times New Roman"/>
                <w:kern w:val="0"/>
                <w:sz w:val="24"/>
                <w:szCs w:val="24"/>
                <w:lang w:eastAsia="uk-UA"/>
              </w:rPr>
              <w:t xml:space="preserve"> </w:t>
            </w:r>
            <w:r w:rsidRPr="00934EF3">
              <w:rPr>
                <w:rFonts w:ascii="Times New Roman" w:hAnsi="Times New Roman"/>
                <w:kern w:val="0"/>
                <w:sz w:val="24"/>
                <w:szCs w:val="24"/>
                <w:lang w:eastAsia="uk-UA"/>
              </w:rPr>
              <w:t>схвалення Стратегії утвердження української національної та громадянської ідентичності на період до 2030 року та затвердження операційного плану заходів з її реалізації у 2023-2025 роках», від 30 липня 2024 року № 864 «Про</w:t>
            </w:r>
            <w:r w:rsidR="00B65154">
              <w:rPr>
                <w:rFonts w:ascii="Times New Roman" w:hAnsi="Times New Roman"/>
                <w:kern w:val="0"/>
                <w:sz w:val="24"/>
                <w:szCs w:val="24"/>
                <w:lang w:eastAsia="uk-UA"/>
              </w:rPr>
              <w:t xml:space="preserve"> </w:t>
            </w:r>
            <w:r w:rsidRPr="00934EF3">
              <w:rPr>
                <w:rFonts w:ascii="Times New Roman" w:hAnsi="Times New Roman"/>
                <w:kern w:val="0"/>
                <w:sz w:val="24"/>
                <w:szCs w:val="24"/>
                <w:lang w:eastAsia="uk-UA"/>
              </w:rPr>
              <w:t>затвердження Державної цільової соціальної програми з утвердження української національної та громадянської ідентичності на період до 2028 року»,</w:t>
            </w:r>
          </w:p>
          <w:p w14:paraId="3D06F6D8" w14:textId="3BDE94FF" w:rsidR="00934EF3" w:rsidRPr="00934EF3" w:rsidRDefault="00934EF3" w:rsidP="00B65154">
            <w:pPr>
              <w:autoSpaceDE w:val="0"/>
              <w:autoSpaceDN w:val="0"/>
              <w:adjustRightInd w:val="0"/>
              <w:spacing w:after="0" w:line="240" w:lineRule="auto"/>
              <w:jc w:val="both"/>
              <w:rPr>
                <w:rFonts w:ascii="Times New Roman" w:hAnsi="Times New Roman"/>
                <w:bCs/>
                <w:sz w:val="24"/>
                <w:szCs w:val="24"/>
              </w:rPr>
            </w:pPr>
            <w:r w:rsidRPr="00934EF3">
              <w:rPr>
                <w:rFonts w:ascii="Times New Roman" w:hAnsi="Times New Roman"/>
                <w:kern w:val="0"/>
                <w:sz w:val="24"/>
                <w:szCs w:val="24"/>
                <w:lang w:eastAsia="uk-UA"/>
              </w:rPr>
              <w:t>р</w:t>
            </w:r>
            <w:r w:rsidRPr="00934EF3">
              <w:rPr>
                <w:rFonts w:ascii="Times New Roman" w:hAnsi="Times New Roman"/>
                <w:bCs/>
                <w:sz w:val="24"/>
                <w:szCs w:val="24"/>
              </w:rPr>
              <w:t>озпорядження голови Донецької обласної державної адміністрації, начальника Донецької обласної військової адміністрації від 30 грудня 2025 року №910/5-25 «Про затвердження регіональної цільової соціальної програми з утвердження української національної та громадянської ідентичності у Донецькій області на період до 2028 року»</w:t>
            </w:r>
          </w:p>
        </w:tc>
      </w:tr>
      <w:tr w:rsidR="00934EF3" w:rsidRPr="00934EF3" w14:paraId="3CFAEAB0" w14:textId="77777777" w:rsidTr="00934EF3">
        <w:trPr>
          <w:trHeight w:val="358"/>
        </w:trPr>
        <w:tc>
          <w:tcPr>
            <w:tcW w:w="421" w:type="dxa"/>
            <w:tcBorders>
              <w:top w:val="single" w:sz="4" w:space="0" w:color="auto"/>
              <w:left w:val="single" w:sz="4" w:space="0" w:color="auto"/>
              <w:bottom w:val="single" w:sz="4" w:space="0" w:color="auto"/>
              <w:right w:val="single" w:sz="4" w:space="0" w:color="auto"/>
            </w:tcBorders>
            <w:hideMark/>
          </w:tcPr>
          <w:p w14:paraId="48D70747" w14:textId="77777777" w:rsidR="00934EF3" w:rsidRPr="00934EF3" w:rsidRDefault="00934EF3" w:rsidP="003F6F64">
            <w:pPr>
              <w:spacing w:after="0" w:line="240" w:lineRule="auto"/>
              <w:rPr>
                <w:rFonts w:ascii="Times New Roman" w:hAnsi="Times New Roman"/>
                <w:sz w:val="24"/>
                <w:szCs w:val="24"/>
              </w:rPr>
            </w:pPr>
            <w:r w:rsidRPr="00934EF3">
              <w:rPr>
                <w:rFonts w:ascii="Times New Roman" w:hAnsi="Times New Roman"/>
                <w:sz w:val="24"/>
                <w:szCs w:val="24"/>
              </w:rPr>
              <w:t xml:space="preserve">2. </w:t>
            </w:r>
          </w:p>
        </w:tc>
        <w:tc>
          <w:tcPr>
            <w:tcW w:w="1706" w:type="dxa"/>
            <w:tcBorders>
              <w:top w:val="single" w:sz="4" w:space="0" w:color="auto"/>
              <w:left w:val="single" w:sz="4" w:space="0" w:color="auto"/>
              <w:bottom w:val="single" w:sz="4" w:space="0" w:color="auto"/>
              <w:right w:val="single" w:sz="4" w:space="0" w:color="auto"/>
            </w:tcBorders>
            <w:hideMark/>
          </w:tcPr>
          <w:p w14:paraId="7C3EFEAA" w14:textId="77777777" w:rsidR="00934EF3" w:rsidRPr="00934EF3" w:rsidRDefault="00934EF3" w:rsidP="003F6F64">
            <w:pPr>
              <w:spacing w:after="0" w:line="240" w:lineRule="auto"/>
              <w:rPr>
                <w:rFonts w:ascii="Times New Roman" w:hAnsi="Times New Roman"/>
                <w:sz w:val="24"/>
                <w:szCs w:val="24"/>
              </w:rPr>
            </w:pPr>
            <w:r w:rsidRPr="00934EF3">
              <w:rPr>
                <w:rFonts w:ascii="Times New Roman" w:hAnsi="Times New Roman"/>
                <w:sz w:val="24"/>
                <w:szCs w:val="24"/>
              </w:rPr>
              <w:t xml:space="preserve"> Розробник комплексної Програми</w:t>
            </w:r>
          </w:p>
        </w:tc>
        <w:tc>
          <w:tcPr>
            <w:tcW w:w="7371" w:type="dxa"/>
            <w:tcBorders>
              <w:top w:val="single" w:sz="4" w:space="0" w:color="auto"/>
              <w:left w:val="single" w:sz="4" w:space="0" w:color="auto"/>
              <w:bottom w:val="single" w:sz="4" w:space="0" w:color="auto"/>
              <w:right w:val="single" w:sz="4" w:space="0" w:color="auto"/>
            </w:tcBorders>
          </w:tcPr>
          <w:p w14:paraId="17BCB1BA" w14:textId="77777777" w:rsidR="00934EF3" w:rsidRPr="00934EF3" w:rsidRDefault="00934EF3" w:rsidP="00B65154">
            <w:pPr>
              <w:spacing w:after="0" w:line="240" w:lineRule="auto"/>
              <w:jc w:val="both"/>
              <w:rPr>
                <w:rFonts w:ascii="Times New Roman" w:hAnsi="Times New Roman"/>
                <w:bCs/>
                <w:sz w:val="24"/>
                <w:szCs w:val="24"/>
              </w:rPr>
            </w:pPr>
            <w:r w:rsidRPr="00934EF3">
              <w:rPr>
                <w:rFonts w:ascii="Times New Roman" w:hAnsi="Times New Roman"/>
                <w:bCs/>
                <w:sz w:val="24"/>
                <w:szCs w:val="24"/>
              </w:rPr>
              <w:t xml:space="preserve">Відділ сім’ї, молоді, медицини, спорту та заходів національно-патріотичного виховання Святогірської міської ради Краматорського району Донецької області </w:t>
            </w:r>
          </w:p>
        </w:tc>
      </w:tr>
      <w:tr w:rsidR="00934EF3" w:rsidRPr="00934EF3" w14:paraId="2E018E6F" w14:textId="77777777" w:rsidTr="00934EF3">
        <w:trPr>
          <w:trHeight w:val="356"/>
        </w:trPr>
        <w:tc>
          <w:tcPr>
            <w:tcW w:w="421" w:type="dxa"/>
            <w:tcBorders>
              <w:top w:val="single" w:sz="4" w:space="0" w:color="auto"/>
              <w:left w:val="single" w:sz="4" w:space="0" w:color="auto"/>
              <w:bottom w:val="single" w:sz="4" w:space="0" w:color="auto"/>
              <w:right w:val="single" w:sz="4" w:space="0" w:color="auto"/>
            </w:tcBorders>
            <w:hideMark/>
          </w:tcPr>
          <w:p w14:paraId="010A2BAC" w14:textId="77777777" w:rsidR="00934EF3" w:rsidRPr="00934EF3" w:rsidRDefault="00934EF3" w:rsidP="003F6F64">
            <w:pPr>
              <w:spacing w:after="0" w:line="240" w:lineRule="auto"/>
              <w:rPr>
                <w:rFonts w:ascii="Times New Roman" w:hAnsi="Times New Roman"/>
                <w:sz w:val="24"/>
                <w:szCs w:val="24"/>
              </w:rPr>
            </w:pPr>
            <w:r w:rsidRPr="00934EF3">
              <w:rPr>
                <w:rFonts w:ascii="Times New Roman" w:hAnsi="Times New Roman"/>
                <w:sz w:val="24"/>
                <w:szCs w:val="24"/>
              </w:rPr>
              <w:t>3.</w:t>
            </w:r>
          </w:p>
        </w:tc>
        <w:tc>
          <w:tcPr>
            <w:tcW w:w="1706" w:type="dxa"/>
            <w:tcBorders>
              <w:top w:val="single" w:sz="4" w:space="0" w:color="auto"/>
              <w:left w:val="single" w:sz="4" w:space="0" w:color="auto"/>
              <w:bottom w:val="single" w:sz="4" w:space="0" w:color="auto"/>
              <w:right w:val="single" w:sz="4" w:space="0" w:color="auto"/>
            </w:tcBorders>
            <w:hideMark/>
          </w:tcPr>
          <w:p w14:paraId="7E3A0EC4" w14:textId="77777777" w:rsidR="00934EF3" w:rsidRPr="00934EF3" w:rsidRDefault="00934EF3" w:rsidP="003F6F64">
            <w:pPr>
              <w:spacing w:after="0" w:line="240" w:lineRule="auto"/>
              <w:rPr>
                <w:rFonts w:ascii="Times New Roman" w:hAnsi="Times New Roman"/>
                <w:sz w:val="24"/>
                <w:szCs w:val="24"/>
              </w:rPr>
            </w:pPr>
            <w:proofErr w:type="spellStart"/>
            <w:r w:rsidRPr="00934EF3">
              <w:rPr>
                <w:rFonts w:ascii="Times New Roman" w:hAnsi="Times New Roman"/>
                <w:sz w:val="24"/>
                <w:szCs w:val="24"/>
              </w:rPr>
              <w:t>Співрозробники</w:t>
            </w:r>
            <w:proofErr w:type="spellEnd"/>
            <w:r w:rsidRPr="00934EF3">
              <w:rPr>
                <w:rFonts w:ascii="Times New Roman" w:hAnsi="Times New Roman"/>
                <w:sz w:val="24"/>
                <w:szCs w:val="24"/>
              </w:rPr>
              <w:t xml:space="preserve"> комплексної Програми</w:t>
            </w:r>
          </w:p>
        </w:tc>
        <w:tc>
          <w:tcPr>
            <w:tcW w:w="7371" w:type="dxa"/>
            <w:tcBorders>
              <w:top w:val="single" w:sz="4" w:space="0" w:color="auto"/>
              <w:left w:val="single" w:sz="4" w:space="0" w:color="auto"/>
              <w:bottom w:val="single" w:sz="4" w:space="0" w:color="auto"/>
              <w:right w:val="single" w:sz="4" w:space="0" w:color="auto"/>
            </w:tcBorders>
          </w:tcPr>
          <w:p w14:paraId="53F22865" w14:textId="77777777" w:rsidR="00B65154" w:rsidRDefault="00934EF3" w:rsidP="00B65154">
            <w:pPr>
              <w:pStyle w:val="a4"/>
              <w:tabs>
                <w:tab w:val="left" w:pos="7080"/>
              </w:tabs>
              <w:ind w:right="282"/>
              <w:jc w:val="both"/>
              <w:rPr>
                <w:bCs/>
                <w:sz w:val="24"/>
                <w:szCs w:val="24"/>
              </w:rPr>
            </w:pPr>
            <w:r w:rsidRPr="00934EF3">
              <w:rPr>
                <w:sz w:val="24"/>
                <w:szCs w:val="24"/>
              </w:rPr>
              <w:t xml:space="preserve">Відділ освіти </w:t>
            </w:r>
            <w:r w:rsidRPr="00934EF3">
              <w:rPr>
                <w:bCs/>
                <w:sz w:val="24"/>
                <w:szCs w:val="24"/>
              </w:rPr>
              <w:t xml:space="preserve">Святогірської міської ради Краматорського району Донецької області, </w:t>
            </w:r>
          </w:p>
          <w:p w14:paraId="145578A2" w14:textId="6506E0FD" w:rsidR="00934EF3" w:rsidRPr="00934EF3" w:rsidRDefault="00934EF3" w:rsidP="00B65154">
            <w:pPr>
              <w:pStyle w:val="a4"/>
              <w:tabs>
                <w:tab w:val="left" w:pos="7080"/>
              </w:tabs>
              <w:ind w:right="282"/>
              <w:jc w:val="both"/>
              <w:rPr>
                <w:sz w:val="24"/>
                <w:szCs w:val="24"/>
              </w:rPr>
            </w:pPr>
            <w:r w:rsidRPr="00934EF3">
              <w:rPr>
                <w:bCs/>
                <w:sz w:val="24"/>
                <w:szCs w:val="24"/>
              </w:rPr>
              <w:t>відділ культури та туризму Святогірської міської ради Краматорського району Донецької області</w:t>
            </w:r>
            <w:r w:rsidRPr="00934EF3">
              <w:rPr>
                <w:sz w:val="24"/>
                <w:szCs w:val="24"/>
              </w:rPr>
              <w:t xml:space="preserve">  </w:t>
            </w:r>
          </w:p>
        </w:tc>
      </w:tr>
      <w:tr w:rsidR="00934EF3" w:rsidRPr="00934EF3" w14:paraId="4D50D216" w14:textId="77777777" w:rsidTr="00934EF3">
        <w:trPr>
          <w:trHeight w:val="367"/>
        </w:trPr>
        <w:tc>
          <w:tcPr>
            <w:tcW w:w="421" w:type="dxa"/>
            <w:tcBorders>
              <w:top w:val="single" w:sz="4" w:space="0" w:color="auto"/>
              <w:left w:val="single" w:sz="4" w:space="0" w:color="auto"/>
              <w:bottom w:val="single" w:sz="4" w:space="0" w:color="auto"/>
              <w:right w:val="single" w:sz="4" w:space="0" w:color="auto"/>
            </w:tcBorders>
            <w:hideMark/>
          </w:tcPr>
          <w:p w14:paraId="0CC1F8EA" w14:textId="77777777" w:rsidR="00934EF3" w:rsidRPr="00934EF3" w:rsidRDefault="00934EF3" w:rsidP="003F6F64">
            <w:pPr>
              <w:spacing w:after="0" w:line="240" w:lineRule="auto"/>
              <w:rPr>
                <w:rFonts w:ascii="Times New Roman" w:hAnsi="Times New Roman"/>
                <w:sz w:val="24"/>
                <w:szCs w:val="24"/>
              </w:rPr>
            </w:pPr>
            <w:r w:rsidRPr="00934EF3">
              <w:rPr>
                <w:rFonts w:ascii="Times New Roman" w:hAnsi="Times New Roman"/>
                <w:sz w:val="24"/>
                <w:szCs w:val="24"/>
              </w:rPr>
              <w:t>4.</w:t>
            </w:r>
          </w:p>
        </w:tc>
        <w:tc>
          <w:tcPr>
            <w:tcW w:w="1706" w:type="dxa"/>
            <w:tcBorders>
              <w:top w:val="single" w:sz="4" w:space="0" w:color="auto"/>
              <w:left w:val="single" w:sz="4" w:space="0" w:color="auto"/>
              <w:bottom w:val="single" w:sz="4" w:space="0" w:color="auto"/>
              <w:right w:val="single" w:sz="4" w:space="0" w:color="auto"/>
            </w:tcBorders>
          </w:tcPr>
          <w:p w14:paraId="0876F284" w14:textId="77777777" w:rsidR="00934EF3" w:rsidRPr="00934EF3" w:rsidRDefault="00934EF3" w:rsidP="003F6F64">
            <w:pPr>
              <w:spacing w:after="0" w:line="240" w:lineRule="auto"/>
              <w:rPr>
                <w:rFonts w:ascii="Times New Roman" w:hAnsi="Times New Roman"/>
                <w:sz w:val="24"/>
                <w:szCs w:val="24"/>
              </w:rPr>
            </w:pPr>
            <w:r w:rsidRPr="00934EF3">
              <w:rPr>
                <w:rFonts w:ascii="Times New Roman" w:hAnsi="Times New Roman"/>
                <w:sz w:val="24"/>
                <w:szCs w:val="24"/>
              </w:rPr>
              <w:t>Відповідальні за виконання Програми</w:t>
            </w:r>
          </w:p>
        </w:tc>
        <w:tc>
          <w:tcPr>
            <w:tcW w:w="7371" w:type="dxa"/>
            <w:tcBorders>
              <w:top w:val="single" w:sz="4" w:space="0" w:color="auto"/>
              <w:left w:val="single" w:sz="4" w:space="0" w:color="auto"/>
              <w:bottom w:val="single" w:sz="4" w:space="0" w:color="auto"/>
              <w:right w:val="single" w:sz="4" w:space="0" w:color="auto"/>
            </w:tcBorders>
          </w:tcPr>
          <w:p w14:paraId="24A503D9" w14:textId="77777777" w:rsidR="00B65154" w:rsidRDefault="00934EF3" w:rsidP="00B65154">
            <w:pPr>
              <w:spacing w:after="0" w:line="240" w:lineRule="auto"/>
              <w:jc w:val="both"/>
              <w:rPr>
                <w:rFonts w:ascii="Times New Roman" w:hAnsi="Times New Roman"/>
                <w:bCs/>
                <w:sz w:val="24"/>
                <w:szCs w:val="24"/>
              </w:rPr>
            </w:pPr>
            <w:r w:rsidRPr="00934EF3">
              <w:rPr>
                <w:rFonts w:ascii="Times New Roman" w:hAnsi="Times New Roman"/>
                <w:bCs/>
                <w:sz w:val="24"/>
                <w:szCs w:val="24"/>
              </w:rPr>
              <w:t xml:space="preserve">Відділ сім’ї, молоді, медицини, спорту та заходів національно-патріотичного виховання Святогірської міської ради Краматорського району Донецької області, </w:t>
            </w:r>
          </w:p>
          <w:p w14:paraId="0859E754" w14:textId="77777777" w:rsidR="00B65154" w:rsidRDefault="00934EF3" w:rsidP="00B65154">
            <w:pPr>
              <w:spacing w:after="0" w:line="240" w:lineRule="auto"/>
              <w:jc w:val="both"/>
              <w:rPr>
                <w:rFonts w:ascii="Times New Roman" w:hAnsi="Times New Roman"/>
                <w:bCs/>
                <w:sz w:val="24"/>
                <w:szCs w:val="24"/>
              </w:rPr>
            </w:pPr>
            <w:r w:rsidRPr="00934EF3">
              <w:rPr>
                <w:rFonts w:ascii="Times New Roman" w:hAnsi="Times New Roman"/>
                <w:bCs/>
                <w:sz w:val="24"/>
                <w:szCs w:val="24"/>
              </w:rPr>
              <w:t xml:space="preserve">відділ освіти Святогірської міської ради Краматорського району Донецької області, </w:t>
            </w:r>
          </w:p>
          <w:p w14:paraId="7D4B0F92" w14:textId="77777777" w:rsidR="00B65154" w:rsidRDefault="00934EF3" w:rsidP="00B65154">
            <w:pPr>
              <w:spacing w:after="0" w:line="240" w:lineRule="auto"/>
              <w:jc w:val="both"/>
              <w:rPr>
                <w:sz w:val="24"/>
                <w:szCs w:val="24"/>
              </w:rPr>
            </w:pPr>
            <w:r w:rsidRPr="00934EF3">
              <w:rPr>
                <w:rFonts w:ascii="Times New Roman" w:hAnsi="Times New Roman"/>
                <w:bCs/>
                <w:sz w:val="24"/>
                <w:szCs w:val="24"/>
              </w:rPr>
              <w:t>відділ культури та туризму Святогірської міської ради Краматорського району Донецької області</w:t>
            </w:r>
            <w:r w:rsidRPr="00934EF3">
              <w:rPr>
                <w:sz w:val="24"/>
                <w:szCs w:val="24"/>
              </w:rPr>
              <w:t xml:space="preserve">, </w:t>
            </w:r>
          </w:p>
          <w:p w14:paraId="1BBFC796" w14:textId="77777777" w:rsidR="00B65154" w:rsidRDefault="00934EF3" w:rsidP="00B65154">
            <w:pPr>
              <w:spacing w:after="0" w:line="240" w:lineRule="auto"/>
              <w:jc w:val="both"/>
              <w:rPr>
                <w:rFonts w:ascii="Times New Roman" w:hAnsi="Times New Roman"/>
                <w:bCs/>
                <w:sz w:val="24"/>
                <w:szCs w:val="24"/>
              </w:rPr>
            </w:pPr>
            <w:r w:rsidRPr="00934EF3">
              <w:rPr>
                <w:sz w:val="24"/>
                <w:szCs w:val="24"/>
              </w:rPr>
              <w:t>в</w:t>
            </w:r>
            <w:r w:rsidRPr="00934EF3">
              <w:rPr>
                <w:rFonts w:ascii="Times New Roman" w:hAnsi="Times New Roman"/>
                <w:bCs/>
                <w:sz w:val="24"/>
                <w:szCs w:val="24"/>
              </w:rPr>
              <w:t xml:space="preserve">ідділ інноваційного розвитку зовнішніх відносин та комп’ютерного забезпечення Святогірської міської ради Краматорського району Донецької області, </w:t>
            </w:r>
          </w:p>
          <w:p w14:paraId="56426CB2" w14:textId="43A13D77" w:rsidR="00934EF3" w:rsidRPr="00934EF3" w:rsidRDefault="00934EF3" w:rsidP="00B65154">
            <w:pPr>
              <w:spacing w:after="0" w:line="240" w:lineRule="auto"/>
              <w:jc w:val="both"/>
              <w:rPr>
                <w:rFonts w:ascii="Times New Roman" w:hAnsi="Times New Roman"/>
                <w:sz w:val="24"/>
                <w:szCs w:val="24"/>
              </w:rPr>
            </w:pPr>
            <w:r w:rsidRPr="00934EF3">
              <w:rPr>
                <w:rFonts w:ascii="Times New Roman" w:hAnsi="Times New Roman"/>
                <w:sz w:val="24"/>
                <w:szCs w:val="24"/>
                <w:lang w:eastAsia="ru-RU"/>
              </w:rPr>
              <w:t>КЗ «Адміністрація державного історико-архітектурного заповідника у м. Святогірську»</w:t>
            </w:r>
            <w:r w:rsidRPr="00934EF3">
              <w:rPr>
                <w:rFonts w:ascii="Times New Roman" w:hAnsi="Times New Roman"/>
                <w:sz w:val="24"/>
                <w:szCs w:val="24"/>
              </w:rPr>
              <w:t xml:space="preserve">  </w:t>
            </w:r>
          </w:p>
        </w:tc>
      </w:tr>
      <w:tr w:rsidR="00934EF3" w:rsidRPr="00934EF3" w14:paraId="48D3FDC4" w14:textId="77777777" w:rsidTr="00934EF3">
        <w:trPr>
          <w:trHeight w:val="565"/>
        </w:trPr>
        <w:tc>
          <w:tcPr>
            <w:tcW w:w="421" w:type="dxa"/>
            <w:tcBorders>
              <w:top w:val="single" w:sz="4" w:space="0" w:color="auto"/>
              <w:left w:val="single" w:sz="4" w:space="0" w:color="auto"/>
              <w:bottom w:val="single" w:sz="4" w:space="0" w:color="auto"/>
              <w:right w:val="single" w:sz="4" w:space="0" w:color="auto"/>
            </w:tcBorders>
            <w:hideMark/>
          </w:tcPr>
          <w:p w14:paraId="309885A3" w14:textId="77777777" w:rsidR="00934EF3" w:rsidRPr="00934EF3" w:rsidRDefault="00934EF3" w:rsidP="003F6F64">
            <w:pPr>
              <w:spacing w:after="0" w:line="240" w:lineRule="auto"/>
              <w:rPr>
                <w:rFonts w:ascii="Times New Roman" w:hAnsi="Times New Roman"/>
                <w:sz w:val="24"/>
                <w:szCs w:val="24"/>
              </w:rPr>
            </w:pPr>
            <w:r w:rsidRPr="00934EF3">
              <w:rPr>
                <w:rFonts w:ascii="Times New Roman" w:hAnsi="Times New Roman"/>
                <w:sz w:val="24"/>
                <w:szCs w:val="24"/>
              </w:rPr>
              <w:t>5.</w:t>
            </w:r>
          </w:p>
        </w:tc>
        <w:tc>
          <w:tcPr>
            <w:tcW w:w="1706" w:type="dxa"/>
            <w:tcBorders>
              <w:top w:val="single" w:sz="4" w:space="0" w:color="auto"/>
              <w:left w:val="single" w:sz="4" w:space="0" w:color="auto"/>
              <w:bottom w:val="single" w:sz="4" w:space="0" w:color="auto"/>
              <w:right w:val="single" w:sz="4" w:space="0" w:color="auto"/>
            </w:tcBorders>
          </w:tcPr>
          <w:p w14:paraId="664B8A6A" w14:textId="77777777" w:rsidR="00934EF3" w:rsidRPr="00934EF3" w:rsidRDefault="00934EF3" w:rsidP="003F6F64">
            <w:pPr>
              <w:spacing w:after="0" w:line="240" w:lineRule="auto"/>
              <w:rPr>
                <w:rFonts w:ascii="Times New Roman" w:hAnsi="Times New Roman"/>
                <w:sz w:val="24"/>
                <w:szCs w:val="24"/>
              </w:rPr>
            </w:pPr>
            <w:r w:rsidRPr="00934EF3">
              <w:rPr>
                <w:rFonts w:ascii="Times New Roman" w:hAnsi="Times New Roman"/>
                <w:sz w:val="24"/>
                <w:szCs w:val="24"/>
              </w:rPr>
              <w:t>Термін реалізації Програми</w:t>
            </w:r>
          </w:p>
        </w:tc>
        <w:tc>
          <w:tcPr>
            <w:tcW w:w="7371" w:type="dxa"/>
            <w:tcBorders>
              <w:top w:val="single" w:sz="4" w:space="0" w:color="auto"/>
              <w:left w:val="single" w:sz="4" w:space="0" w:color="auto"/>
              <w:bottom w:val="single" w:sz="4" w:space="0" w:color="auto"/>
              <w:right w:val="single" w:sz="4" w:space="0" w:color="auto"/>
            </w:tcBorders>
          </w:tcPr>
          <w:p w14:paraId="7B09FA4B" w14:textId="77777777" w:rsidR="00934EF3" w:rsidRPr="00934EF3" w:rsidRDefault="00934EF3" w:rsidP="00B65154">
            <w:pPr>
              <w:spacing w:after="0" w:line="240" w:lineRule="auto"/>
              <w:jc w:val="both"/>
              <w:rPr>
                <w:rFonts w:ascii="Times New Roman" w:hAnsi="Times New Roman"/>
                <w:sz w:val="24"/>
                <w:szCs w:val="24"/>
              </w:rPr>
            </w:pPr>
            <w:r w:rsidRPr="00934EF3">
              <w:rPr>
                <w:rFonts w:ascii="Times New Roman" w:hAnsi="Times New Roman"/>
                <w:sz w:val="24"/>
                <w:szCs w:val="24"/>
              </w:rPr>
              <w:t>2026-2028 роки</w:t>
            </w:r>
          </w:p>
        </w:tc>
      </w:tr>
      <w:tr w:rsidR="00934EF3" w:rsidRPr="00934EF3" w14:paraId="3E91F5B4" w14:textId="77777777" w:rsidTr="00934EF3">
        <w:trPr>
          <w:trHeight w:val="565"/>
        </w:trPr>
        <w:tc>
          <w:tcPr>
            <w:tcW w:w="421" w:type="dxa"/>
            <w:tcBorders>
              <w:top w:val="single" w:sz="4" w:space="0" w:color="auto"/>
              <w:left w:val="single" w:sz="4" w:space="0" w:color="auto"/>
              <w:bottom w:val="single" w:sz="4" w:space="0" w:color="auto"/>
              <w:right w:val="single" w:sz="4" w:space="0" w:color="auto"/>
            </w:tcBorders>
          </w:tcPr>
          <w:p w14:paraId="07BB1F0C" w14:textId="77777777" w:rsidR="00934EF3" w:rsidRPr="00934EF3" w:rsidRDefault="00934EF3" w:rsidP="003F6F64">
            <w:pPr>
              <w:spacing w:after="0" w:line="240" w:lineRule="auto"/>
              <w:rPr>
                <w:rFonts w:ascii="Times New Roman" w:hAnsi="Times New Roman"/>
                <w:sz w:val="24"/>
                <w:szCs w:val="24"/>
              </w:rPr>
            </w:pPr>
            <w:r w:rsidRPr="00934EF3">
              <w:rPr>
                <w:rFonts w:ascii="Times New Roman" w:hAnsi="Times New Roman"/>
                <w:sz w:val="24"/>
                <w:szCs w:val="24"/>
              </w:rPr>
              <w:t>6</w:t>
            </w:r>
          </w:p>
        </w:tc>
        <w:tc>
          <w:tcPr>
            <w:tcW w:w="1706" w:type="dxa"/>
            <w:tcBorders>
              <w:top w:val="single" w:sz="4" w:space="0" w:color="auto"/>
              <w:left w:val="single" w:sz="4" w:space="0" w:color="auto"/>
              <w:bottom w:val="single" w:sz="4" w:space="0" w:color="auto"/>
              <w:right w:val="single" w:sz="4" w:space="0" w:color="auto"/>
            </w:tcBorders>
          </w:tcPr>
          <w:p w14:paraId="30A2D6D8" w14:textId="77777777" w:rsidR="00934EF3" w:rsidRPr="00934EF3" w:rsidRDefault="00934EF3" w:rsidP="003F6F64">
            <w:pPr>
              <w:spacing w:after="0" w:line="240" w:lineRule="auto"/>
              <w:rPr>
                <w:rFonts w:ascii="Times New Roman" w:hAnsi="Times New Roman"/>
                <w:sz w:val="24"/>
                <w:szCs w:val="24"/>
              </w:rPr>
            </w:pPr>
            <w:r w:rsidRPr="00934EF3">
              <w:rPr>
                <w:rFonts w:ascii="Times New Roman" w:hAnsi="Times New Roman"/>
                <w:sz w:val="24"/>
                <w:szCs w:val="24"/>
              </w:rPr>
              <w:t>Перелік бюджетів, які беруть участь у виконанні Програми</w:t>
            </w:r>
          </w:p>
        </w:tc>
        <w:tc>
          <w:tcPr>
            <w:tcW w:w="7371" w:type="dxa"/>
            <w:tcBorders>
              <w:top w:val="single" w:sz="4" w:space="0" w:color="auto"/>
              <w:left w:val="single" w:sz="4" w:space="0" w:color="auto"/>
              <w:bottom w:val="single" w:sz="4" w:space="0" w:color="auto"/>
              <w:right w:val="single" w:sz="4" w:space="0" w:color="auto"/>
            </w:tcBorders>
          </w:tcPr>
          <w:p w14:paraId="7218DAE2" w14:textId="77777777" w:rsidR="00934EF3" w:rsidRPr="00934EF3" w:rsidRDefault="00934EF3" w:rsidP="00B65154">
            <w:pPr>
              <w:spacing w:after="0" w:line="240" w:lineRule="auto"/>
              <w:jc w:val="both"/>
              <w:rPr>
                <w:rFonts w:ascii="Times New Roman" w:hAnsi="Times New Roman"/>
                <w:sz w:val="24"/>
                <w:szCs w:val="24"/>
              </w:rPr>
            </w:pPr>
            <w:r w:rsidRPr="00934EF3">
              <w:rPr>
                <w:rFonts w:ascii="Times New Roman" w:hAnsi="Times New Roman"/>
                <w:sz w:val="24"/>
                <w:szCs w:val="24"/>
              </w:rPr>
              <w:t>Бюджет територіальної громади, інші джерела не заборонені законодавством</w:t>
            </w:r>
          </w:p>
        </w:tc>
      </w:tr>
    </w:tbl>
    <w:p w14:paraId="008BDFEC" w14:textId="77777777" w:rsidR="00934EF3" w:rsidRPr="00151F23" w:rsidRDefault="00934EF3" w:rsidP="00934EF3">
      <w:pPr>
        <w:spacing w:after="0" w:line="240" w:lineRule="auto"/>
        <w:ind w:firstLine="709"/>
        <w:jc w:val="center"/>
        <w:rPr>
          <w:rFonts w:ascii="Times New Roman" w:hAnsi="Times New Roman"/>
          <w:sz w:val="24"/>
          <w:szCs w:val="24"/>
        </w:rPr>
      </w:pPr>
    </w:p>
    <w:p w14:paraId="111A18EF" w14:textId="77777777" w:rsidR="00934EF3" w:rsidRPr="00151F23" w:rsidRDefault="00934EF3" w:rsidP="00934EF3">
      <w:pPr>
        <w:spacing w:after="0" w:line="240" w:lineRule="auto"/>
        <w:ind w:firstLine="709"/>
        <w:jc w:val="center"/>
        <w:rPr>
          <w:rFonts w:ascii="Times New Roman" w:hAnsi="Times New Roman"/>
          <w:sz w:val="24"/>
          <w:szCs w:val="24"/>
        </w:rPr>
      </w:pPr>
    </w:p>
    <w:p w14:paraId="0A888357" w14:textId="77777777" w:rsidR="00934EF3" w:rsidRPr="00AA2A64" w:rsidRDefault="00934EF3" w:rsidP="00934EF3">
      <w:pPr>
        <w:pStyle w:val="1"/>
        <w:ind w:right="28"/>
        <w:rPr>
          <w:spacing w:val="-2"/>
          <w:sz w:val="26"/>
          <w:szCs w:val="26"/>
        </w:rPr>
      </w:pPr>
      <w:r w:rsidRPr="00AA2A64">
        <w:rPr>
          <w:sz w:val="26"/>
          <w:szCs w:val="26"/>
        </w:rPr>
        <w:lastRenderedPageBreak/>
        <w:t>ІІ.</w:t>
      </w:r>
      <w:r w:rsidRPr="00AA2A64">
        <w:rPr>
          <w:spacing w:val="13"/>
          <w:sz w:val="26"/>
          <w:szCs w:val="26"/>
        </w:rPr>
        <w:t xml:space="preserve"> </w:t>
      </w:r>
      <w:r w:rsidRPr="00AA2A64">
        <w:rPr>
          <w:spacing w:val="-2"/>
          <w:sz w:val="26"/>
          <w:szCs w:val="26"/>
        </w:rPr>
        <w:t>Вступ</w:t>
      </w:r>
    </w:p>
    <w:p w14:paraId="3223543B" w14:textId="77777777" w:rsidR="00934EF3" w:rsidRPr="00AA2A64" w:rsidRDefault="00934EF3" w:rsidP="00934EF3">
      <w:pPr>
        <w:pStyle w:val="1"/>
        <w:ind w:right="28"/>
        <w:rPr>
          <w:sz w:val="26"/>
          <w:szCs w:val="26"/>
        </w:rPr>
      </w:pPr>
    </w:p>
    <w:p w14:paraId="10633B0C" w14:textId="77777777" w:rsidR="00934EF3" w:rsidRPr="00AA2A64" w:rsidRDefault="00934EF3" w:rsidP="00934EF3">
      <w:pPr>
        <w:pStyle w:val="a4"/>
        <w:spacing w:before="1"/>
        <w:ind w:left="145" w:right="142" w:firstLine="422"/>
        <w:jc w:val="both"/>
        <w:rPr>
          <w:sz w:val="26"/>
          <w:szCs w:val="26"/>
        </w:rPr>
      </w:pPr>
      <w:r w:rsidRPr="00AA2A64">
        <w:rPr>
          <w:sz w:val="26"/>
          <w:szCs w:val="26"/>
        </w:rPr>
        <w:t>Формування стійкої української національної ідентичності є одним з найважливіших завдань сучасної України, особливо в контексті російської агресії. Святогірська міська територіальна громада Краматорського району Донецької області, що опинилася на передовій протистояння, відчула на собі руйнівний вплив окупації та потребує системної роботи з відновлення</w:t>
      </w:r>
      <w:r w:rsidRPr="00AA2A64">
        <w:rPr>
          <w:spacing w:val="40"/>
          <w:sz w:val="26"/>
          <w:szCs w:val="26"/>
        </w:rPr>
        <w:t xml:space="preserve"> </w:t>
      </w:r>
      <w:r w:rsidRPr="00AA2A64">
        <w:rPr>
          <w:sz w:val="26"/>
          <w:szCs w:val="26"/>
        </w:rPr>
        <w:t>національної свідомості.</w:t>
      </w:r>
    </w:p>
    <w:p w14:paraId="49DCE625" w14:textId="77777777" w:rsidR="00934EF3" w:rsidRPr="00AA2A64" w:rsidRDefault="00934EF3" w:rsidP="00934EF3">
      <w:pPr>
        <w:pStyle w:val="a4"/>
        <w:ind w:left="144" w:right="146" w:firstLine="422"/>
        <w:jc w:val="both"/>
        <w:rPr>
          <w:sz w:val="26"/>
          <w:szCs w:val="26"/>
        </w:rPr>
      </w:pPr>
      <w:r w:rsidRPr="00AA2A64">
        <w:rPr>
          <w:sz w:val="26"/>
          <w:szCs w:val="26"/>
        </w:rPr>
        <w:t>Ця Програма спрямована на створення умов для відродження української ідентичності в нашому регіоні, подолання наслідків окупації та інтеграції громади</w:t>
      </w:r>
      <w:r w:rsidRPr="00AA2A64">
        <w:rPr>
          <w:spacing w:val="40"/>
          <w:sz w:val="26"/>
          <w:szCs w:val="26"/>
        </w:rPr>
        <w:t xml:space="preserve"> </w:t>
      </w:r>
      <w:r w:rsidRPr="00AA2A64">
        <w:rPr>
          <w:sz w:val="26"/>
          <w:szCs w:val="26"/>
        </w:rPr>
        <w:t>в загальноукраїнський культурний, соціальний та політичний простір і покликана сформувати умови для розвитку громадянського суспільства, підвищення рівня патріотизму та зміцнення національної єдності.</w:t>
      </w:r>
    </w:p>
    <w:p w14:paraId="3A75E86B" w14:textId="77777777" w:rsidR="00934EF3" w:rsidRPr="00AA2A64" w:rsidRDefault="00934EF3" w:rsidP="00934EF3">
      <w:pPr>
        <w:pStyle w:val="a4"/>
        <w:spacing w:before="4" w:line="237" w:lineRule="auto"/>
        <w:ind w:left="148" w:right="146" w:firstLine="422"/>
        <w:jc w:val="both"/>
        <w:rPr>
          <w:sz w:val="26"/>
          <w:szCs w:val="26"/>
        </w:rPr>
      </w:pPr>
      <w:r w:rsidRPr="00AA2A64">
        <w:rPr>
          <w:sz w:val="26"/>
          <w:szCs w:val="26"/>
        </w:rPr>
        <w:t>Програма є надзвичайно актуальною через низку чинників, серед яких: вплив російської пропаганди, глибокі суспільні розколи, вимушена міграція та потреба в оновленні освітніх підходів.</w:t>
      </w:r>
    </w:p>
    <w:p w14:paraId="58621594" w14:textId="77777777" w:rsidR="00934EF3" w:rsidRPr="00AA2A64" w:rsidRDefault="00934EF3" w:rsidP="00934EF3">
      <w:pPr>
        <w:pStyle w:val="a4"/>
        <w:spacing w:before="10" w:line="237" w:lineRule="auto"/>
        <w:ind w:left="144" w:right="153" w:firstLine="422"/>
        <w:jc w:val="both"/>
        <w:rPr>
          <w:sz w:val="26"/>
          <w:szCs w:val="26"/>
        </w:rPr>
      </w:pPr>
      <w:r w:rsidRPr="00AA2A64">
        <w:rPr>
          <w:sz w:val="26"/>
          <w:szCs w:val="26"/>
        </w:rPr>
        <w:t>Програма спрямована на те, щоб сформувати стійку українську національну ідентичність, що буде досягнуто шляхом збереження історичної пам’яті, розвитку української мови та культури, виховання активних громадян, посилення патріотичного виховання та інтеграції в європейські цінності.</w:t>
      </w:r>
    </w:p>
    <w:p w14:paraId="45E2BE42" w14:textId="77777777" w:rsidR="00934EF3" w:rsidRPr="00AA2A64" w:rsidRDefault="00934EF3" w:rsidP="00934EF3">
      <w:pPr>
        <w:pStyle w:val="a4"/>
        <w:ind w:left="144" w:right="150" w:firstLine="422"/>
        <w:jc w:val="both"/>
        <w:rPr>
          <w:sz w:val="26"/>
          <w:szCs w:val="26"/>
        </w:rPr>
      </w:pPr>
      <w:r w:rsidRPr="00AA2A64">
        <w:rPr>
          <w:sz w:val="26"/>
          <w:szCs w:val="26"/>
        </w:rPr>
        <w:t xml:space="preserve">Для реалізації поставлених завдань передбачається проведення культурних заходів, здійснення інформаційних кампаній, підтримка громадських ініціатив та розвиток міжнародного та міжрегіонального співробітництва, впровадження освітніх </w:t>
      </w:r>
      <w:r w:rsidRPr="00AA2A64">
        <w:rPr>
          <w:spacing w:val="-2"/>
          <w:sz w:val="26"/>
          <w:szCs w:val="26"/>
        </w:rPr>
        <w:t>програм.</w:t>
      </w:r>
    </w:p>
    <w:p w14:paraId="26A9CE9B" w14:textId="77777777" w:rsidR="00934EF3" w:rsidRPr="00AA2A64" w:rsidRDefault="00934EF3" w:rsidP="00934EF3">
      <w:pPr>
        <w:pStyle w:val="a4"/>
        <w:spacing w:before="2"/>
        <w:ind w:left="144" w:right="145" w:firstLine="422"/>
        <w:jc w:val="both"/>
        <w:rPr>
          <w:sz w:val="26"/>
          <w:szCs w:val="26"/>
        </w:rPr>
      </w:pPr>
      <w:r w:rsidRPr="00AA2A64">
        <w:rPr>
          <w:sz w:val="26"/>
          <w:szCs w:val="26"/>
        </w:rPr>
        <w:t>Реалізація Програми сприятиме значним позитивним зрушенням, спрямованим</w:t>
      </w:r>
      <w:r w:rsidRPr="00AA2A64">
        <w:rPr>
          <w:spacing w:val="40"/>
          <w:sz w:val="26"/>
          <w:szCs w:val="26"/>
        </w:rPr>
        <w:t xml:space="preserve"> </w:t>
      </w:r>
      <w:r w:rsidRPr="00AA2A64">
        <w:rPr>
          <w:sz w:val="26"/>
          <w:szCs w:val="26"/>
        </w:rPr>
        <w:t>на зміцнення національної єдності, розвиток громадянського суспільства, збереження культурної спадщини та інтеграцію громади в загальноукраїнський контекст. Програма закладе фундамент для успішного майбутнього</w:t>
      </w:r>
      <w:r w:rsidRPr="00AA2A64">
        <w:rPr>
          <w:spacing w:val="-13"/>
          <w:sz w:val="26"/>
          <w:szCs w:val="26"/>
        </w:rPr>
        <w:t xml:space="preserve"> </w:t>
      </w:r>
      <w:r w:rsidRPr="00AA2A64">
        <w:rPr>
          <w:sz w:val="26"/>
          <w:szCs w:val="26"/>
        </w:rPr>
        <w:t>та</w:t>
      </w:r>
      <w:r w:rsidRPr="00AA2A64">
        <w:rPr>
          <w:spacing w:val="-17"/>
          <w:sz w:val="26"/>
          <w:szCs w:val="26"/>
        </w:rPr>
        <w:t xml:space="preserve"> </w:t>
      </w:r>
      <w:r w:rsidRPr="00AA2A64">
        <w:rPr>
          <w:sz w:val="26"/>
          <w:szCs w:val="26"/>
        </w:rPr>
        <w:t>допоможе подолати</w:t>
      </w:r>
      <w:r w:rsidRPr="00AA2A64">
        <w:rPr>
          <w:spacing w:val="-3"/>
          <w:sz w:val="26"/>
          <w:szCs w:val="26"/>
        </w:rPr>
        <w:t xml:space="preserve"> </w:t>
      </w:r>
      <w:r w:rsidRPr="00AA2A64">
        <w:rPr>
          <w:sz w:val="26"/>
          <w:szCs w:val="26"/>
        </w:rPr>
        <w:t>виклики, з</w:t>
      </w:r>
      <w:r w:rsidRPr="00AA2A64">
        <w:rPr>
          <w:spacing w:val="-3"/>
          <w:sz w:val="26"/>
          <w:szCs w:val="26"/>
        </w:rPr>
        <w:t xml:space="preserve"> </w:t>
      </w:r>
      <w:r w:rsidRPr="00AA2A64">
        <w:rPr>
          <w:sz w:val="26"/>
          <w:szCs w:val="26"/>
        </w:rPr>
        <w:t xml:space="preserve">якими стикається громада </w:t>
      </w:r>
      <w:bookmarkStart w:id="0" w:name="_bookmark0"/>
      <w:bookmarkEnd w:id="0"/>
      <w:r w:rsidRPr="00AA2A64">
        <w:rPr>
          <w:sz w:val="26"/>
          <w:szCs w:val="26"/>
        </w:rPr>
        <w:t>в умовах військової агресії.</w:t>
      </w:r>
    </w:p>
    <w:p w14:paraId="5B67E7F9" w14:textId="77777777" w:rsidR="00934EF3" w:rsidRDefault="00934EF3" w:rsidP="00934EF3">
      <w:pPr>
        <w:pStyle w:val="a4"/>
        <w:spacing w:before="2"/>
        <w:ind w:left="144" w:right="145" w:firstLine="988"/>
        <w:jc w:val="both"/>
        <w:rPr>
          <w:sz w:val="24"/>
          <w:szCs w:val="24"/>
        </w:rPr>
      </w:pPr>
    </w:p>
    <w:p w14:paraId="3C3B293A" w14:textId="77777777" w:rsidR="00934EF3" w:rsidRDefault="00934EF3" w:rsidP="00934EF3">
      <w:pPr>
        <w:pStyle w:val="1"/>
        <w:spacing w:line="306" w:lineRule="exact"/>
        <w:ind w:left="1138"/>
        <w:jc w:val="both"/>
        <w:rPr>
          <w:spacing w:val="-2"/>
          <w:sz w:val="26"/>
          <w:szCs w:val="26"/>
        </w:rPr>
      </w:pPr>
      <w:r w:rsidRPr="00AA2A64">
        <w:rPr>
          <w:sz w:val="26"/>
          <w:szCs w:val="26"/>
        </w:rPr>
        <w:t>ІІІ.</w:t>
      </w:r>
      <w:r w:rsidRPr="00AA2A64">
        <w:rPr>
          <w:spacing w:val="9"/>
          <w:sz w:val="26"/>
          <w:szCs w:val="26"/>
        </w:rPr>
        <w:t xml:space="preserve"> </w:t>
      </w:r>
      <w:r w:rsidRPr="00AA2A64">
        <w:rPr>
          <w:sz w:val="26"/>
          <w:szCs w:val="26"/>
        </w:rPr>
        <w:t>Визначення</w:t>
      </w:r>
      <w:r w:rsidRPr="00AA2A64">
        <w:rPr>
          <w:spacing w:val="-4"/>
          <w:sz w:val="26"/>
          <w:szCs w:val="26"/>
        </w:rPr>
        <w:t xml:space="preserve"> </w:t>
      </w:r>
      <w:r w:rsidRPr="00AA2A64">
        <w:rPr>
          <w:sz w:val="26"/>
          <w:szCs w:val="26"/>
        </w:rPr>
        <w:t>проблеми,</w:t>
      </w:r>
      <w:r w:rsidRPr="00AA2A64">
        <w:rPr>
          <w:spacing w:val="2"/>
          <w:sz w:val="26"/>
          <w:szCs w:val="26"/>
        </w:rPr>
        <w:t xml:space="preserve"> </w:t>
      </w:r>
      <w:r w:rsidRPr="00AA2A64">
        <w:rPr>
          <w:sz w:val="26"/>
          <w:szCs w:val="26"/>
        </w:rPr>
        <w:t>на</w:t>
      </w:r>
      <w:r w:rsidRPr="00AA2A64">
        <w:rPr>
          <w:spacing w:val="-2"/>
          <w:sz w:val="26"/>
          <w:szCs w:val="26"/>
        </w:rPr>
        <w:t xml:space="preserve"> </w:t>
      </w:r>
      <w:r w:rsidRPr="00AA2A64">
        <w:rPr>
          <w:sz w:val="26"/>
          <w:szCs w:val="26"/>
        </w:rPr>
        <w:t>розв’язання</w:t>
      </w:r>
      <w:r w:rsidRPr="00AA2A64">
        <w:rPr>
          <w:spacing w:val="-5"/>
          <w:sz w:val="26"/>
          <w:szCs w:val="26"/>
        </w:rPr>
        <w:t xml:space="preserve"> </w:t>
      </w:r>
      <w:r w:rsidRPr="00AA2A64">
        <w:rPr>
          <w:sz w:val="26"/>
          <w:szCs w:val="26"/>
        </w:rPr>
        <w:t>якої</w:t>
      </w:r>
      <w:r w:rsidRPr="00AA2A64">
        <w:rPr>
          <w:spacing w:val="-10"/>
          <w:sz w:val="26"/>
          <w:szCs w:val="26"/>
        </w:rPr>
        <w:t xml:space="preserve"> </w:t>
      </w:r>
      <w:r w:rsidRPr="00AA2A64">
        <w:rPr>
          <w:sz w:val="26"/>
          <w:szCs w:val="26"/>
        </w:rPr>
        <w:t>спрямована</w:t>
      </w:r>
      <w:r w:rsidRPr="00AA2A64">
        <w:rPr>
          <w:spacing w:val="-8"/>
          <w:sz w:val="26"/>
          <w:szCs w:val="26"/>
        </w:rPr>
        <w:t xml:space="preserve"> </w:t>
      </w:r>
      <w:r w:rsidRPr="00AA2A64">
        <w:rPr>
          <w:spacing w:val="-2"/>
          <w:sz w:val="26"/>
          <w:szCs w:val="26"/>
        </w:rPr>
        <w:t>Програма</w:t>
      </w:r>
    </w:p>
    <w:p w14:paraId="44A973E1" w14:textId="77777777" w:rsidR="00934EF3" w:rsidRPr="00AA2A64" w:rsidRDefault="00934EF3" w:rsidP="00934EF3">
      <w:pPr>
        <w:pStyle w:val="1"/>
        <w:spacing w:line="306" w:lineRule="exact"/>
        <w:ind w:left="1138"/>
        <w:jc w:val="both"/>
        <w:rPr>
          <w:sz w:val="26"/>
          <w:szCs w:val="26"/>
        </w:rPr>
      </w:pPr>
    </w:p>
    <w:p w14:paraId="33CF6877" w14:textId="48F25519" w:rsidR="00934EF3" w:rsidRPr="00AA2A64" w:rsidRDefault="00934EF3" w:rsidP="00934EF3">
      <w:pPr>
        <w:pStyle w:val="a4"/>
        <w:ind w:left="138" w:right="149" w:firstLine="429"/>
        <w:jc w:val="both"/>
        <w:rPr>
          <w:sz w:val="26"/>
          <w:szCs w:val="26"/>
        </w:rPr>
      </w:pPr>
      <w:r>
        <w:rPr>
          <w:sz w:val="26"/>
          <w:szCs w:val="26"/>
        </w:rPr>
        <w:t>Програму</w:t>
      </w:r>
      <w:r w:rsidRPr="00AA2A64">
        <w:rPr>
          <w:sz w:val="26"/>
          <w:szCs w:val="26"/>
        </w:rPr>
        <w:t xml:space="preserve"> розроблено відповідно до положень Конституції України, законів України «Про основні засади державної політики у сфері утвердження української національної та громадянської ідентичності», «Про національну безпеку України», «Про освіту», «Про основи національного спротиву»,</w:t>
      </w:r>
      <w:r w:rsidRPr="00AA2A64">
        <w:rPr>
          <w:spacing w:val="40"/>
          <w:sz w:val="26"/>
          <w:szCs w:val="26"/>
        </w:rPr>
        <w:t xml:space="preserve"> </w:t>
      </w:r>
      <w:r w:rsidRPr="00AA2A64">
        <w:rPr>
          <w:sz w:val="26"/>
          <w:szCs w:val="26"/>
        </w:rPr>
        <w:t>«Про</w:t>
      </w:r>
      <w:r w:rsidRPr="00AA2A64">
        <w:rPr>
          <w:spacing w:val="40"/>
          <w:sz w:val="26"/>
          <w:szCs w:val="26"/>
        </w:rPr>
        <w:t xml:space="preserve"> </w:t>
      </w:r>
      <w:r w:rsidRPr="00AA2A64">
        <w:rPr>
          <w:sz w:val="26"/>
          <w:szCs w:val="26"/>
        </w:rPr>
        <w:t>забезпечення</w:t>
      </w:r>
      <w:r w:rsidRPr="00AA2A64">
        <w:rPr>
          <w:spacing w:val="40"/>
          <w:sz w:val="26"/>
          <w:szCs w:val="26"/>
        </w:rPr>
        <w:t xml:space="preserve"> </w:t>
      </w:r>
      <w:r w:rsidRPr="00AA2A64">
        <w:rPr>
          <w:sz w:val="26"/>
          <w:szCs w:val="26"/>
        </w:rPr>
        <w:t>функціонування</w:t>
      </w:r>
      <w:r w:rsidRPr="00AA2A64">
        <w:rPr>
          <w:spacing w:val="37"/>
          <w:sz w:val="26"/>
          <w:szCs w:val="26"/>
        </w:rPr>
        <w:t xml:space="preserve"> </w:t>
      </w:r>
      <w:r w:rsidRPr="00AA2A64">
        <w:rPr>
          <w:sz w:val="26"/>
          <w:szCs w:val="26"/>
        </w:rPr>
        <w:t>української</w:t>
      </w:r>
      <w:r w:rsidRPr="00AA2A64">
        <w:rPr>
          <w:spacing w:val="40"/>
          <w:sz w:val="26"/>
          <w:szCs w:val="26"/>
        </w:rPr>
        <w:t xml:space="preserve"> </w:t>
      </w:r>
      <w:r w:rsidRPr="00AA2A64">
        <w:rPr>
          <w:sz w:val="26"/>
          <w:szCs w:val="26"/>
        </w:rPr>
        <w:t>мови</w:t>
      </w:r>
      <w:r w:rsidRPr="00AA2A64">
        <w:rPr>
          <w:spacing w:val="39"/>
          <w:sz w:val="26"/>
          <w:szCs w:val="26"/>
        </w:rPr>
        <w:t xml:space="preserve"> </w:t>
      </w:r>
      <w:r w:rsidRPr="00AA2A64">
        <w:rPr>
          <w:sz w:val="26"/>
          <w:szCs w:val="26"/>
        </w:rPr>
        <w:t>як</w:t>
      </w:r>
      <w:r w:rsidRPr="00AA2A64">
        <w:rPr>
          <w:spacing w:val="39"/>
          <w:sz w:val="26"/>
          <w:szCs w:val="26"/>
        </w:rPr>
        <w:t xml:space="preserve"> </w:t>
      </w:r>
      <w:r w:rsidRPr="00AA2A64">
        <w:rPr>
          <w:sz w:val="26"/>
          <w:szCs w:val="26"/>
        </w:rPr>
        <w:t>державної»,</w:t>
      </w:r>
      <w:r>
        <w:rPr>
          <w:sz w:val="26"/>
          <w:szCs w:val="26"/>
        </w:rPr>
        <w:t xml:space="preserve"> </w:t>
      </w:r>
      <w:r w:rsidRPr="00AA2A64">
        <w:rPr>
          <w:sz w:val="26"/>
          <w:szCs w:val="26"/>
        </w:rPr>
        <w:t>«Про закордонних українців», «Про волонтерську діяльність», «Про правовий статус</w:t>
      </w:r>
      <w:r w:rsidRPr="00AA2A64">
        <w:rPr>
          <w:spacing w:val="-7"/>
          <w:sz w:val="26"/>
          <w:szCs w:val="26"/>
        </w:rPr>
        <w:t xml:space="preserve"> </w:t>
      </w:r>
      <w:r w:rsidRPr="00AA2A64">
        <w:rPr>
          <w:sz w:val="26"/>
          <w:szCs w:val="26"/>
        </w:rPr>
        <w:t>та</w:t>
      </w:r>
      <w:r w:rsidRPr="00AA2A64">
        <w:rPr>
          <w:spacing w:val="-2"/>
          <w:sz w:val="26"/>
          <w:szCs w:val="26"/>
        </w:rPr>
        <w:t xml:space="preserve"> </w:t>
      </w:r>
      <w:r w:rsidRPr="00AA2A64">
        <w:rPr>
          <w:sz w:val="26"/>
          <w:szCs w:val="26"/>
        </w:rPr>
        <w:t>вшанування</w:t>
      </w:r>
      <w:r w:rsidRPr="00AA2A64">
        <w:rPr>
          <w:spacing w:val="-1"/>
          <w:sz w:val="26"/>
          <w:szCs w:val="26"/>
        </w:rPr>
        <w:t xml:space="preserve"> </w:t>
      </w:r>
      <w:r w:rsidRPr="00AA2A64">
        <w:rPr>
          <w:sz w:val="26"/>
          <w:szCs w:val="26"/>
        </w:rPr>
        <w:t>пам’яті борців</w:t>
      </w:r>
      <w:r w:rsidRPr="00AA2A64">
        <w:rPr>
          <w:spacing w:val="-1"/>
          <w:sz w:val="26"/>
          <w:szCs w:val="26"/>
        </w:rPr>
        <w:t xml:space="preserve"> </w:t>
      </w:r>
      <w:r w:rsidRPr="00AA2A64">
        <w:rPr>
          <w:sz w:val="26"/>
          <w:szCs w:val="26"/>
        </w:rPr>
        <w:t>за</w:t>
      </w:r>
      <w:r w:rsidRPr="00AA2A64">
        <w:rPr>
          <w:spacing w:val="-4"/>
          <w:sz w:val="26"/>
          <w:szCs w:val="26"/>
        </w:rPr>
        <w:t xml:space="preserve"> </w:t>
      </w:r>
      <w:r w:rsidRPr="00AA2A64">
        <w:rPr>
          <w:sz w:val="26"/>
          <w:szCs w:val="26"/>
        </w:rPr>
        <w:t>незалежність України</w:t>
      </w:r>
      <w:r w:rsidRPr="00AA2A64">
        <w:rPr>
          <w:spacing w:val="-13"/>
          <w:sz w:val="26"/>
          <w:szCs w:val="26"/>
        </w:rPr>
        <w:t xml:space="preserve"> </w:t>
      </w:r>
      <w:r w:rsidRPr="00AA2A64">
        <w:rPr>
          <w:sz w:val="26"/>
          <w:szCs w:val="26"/>
        </w:rPr>
        <w:t>у XX</w:t>
      </w:r>
      <w:r w:rsidRPr="00AA2A64">
        <w:rPr>
          <w:spacing w:val="-1"/>
          <w:sz w:val="26"/>
          <w:szCs w:val="26"/>
        </w:rPr>
        <w:t xml:space="preserve"> </w:t>
      </w:r>
      <w:r w:rsidRPr="00AA2A64">
        <w:rPr>
          <w:sz w:val="26"/>
          <w:szCs w:val="26"/>
        </w:rPr>
        <w:t>столітті», «Про засудження комуністичного та націонал-соціалістичного (нацистського) тоталітарних</w:t>
      </w:r>
      <w:r w:rsidRPr="00AA2A64">
        <w:rPr>
          <w:spacing w:val="26"/>
          <w:sz w:val="26"/>
          <w:szCs w:val="26"/>
        </w:rPr>
        <w:t xml:space="preserve">  </w:t>
      </w:r>
      <w:r w:rsidRPr="00AA2A64">
        <w:rPr>
          <w:sz w:val="26"/>
          <w:szCs w:val="26"/>
        </w:rPr>
        <w:t>режимів</w:t>
      </w:r>
      <w:r w:rsidRPr="00AA2A64">
        <w:rPr>
          <w:spacing w:val="33"/>
          <w:sz w:val="26"/>
          <w:szCs w:val="26"/>
        </w:rPr>
        <w:t xml:space="preserve">  </w:t>
      </w:r>
      <w:r w:rsidRPr="00AA2A64">
        <w:rPr>
          <w:sz w:val="26"/>
          <w:szCs w:val="26"/>
        </w:rPr>
        <w:t>в</w:t>
      </w:r>
      <w:r w:rsidRPr="00AA2A64">
        <w:rPr>
          <w:spacing w:val="30"/>
          <w:sz w:val="26"/>
          <w:szCs w:val="26"/>
        </w:rPr>
        <w:t xml:space="preserve">  </w:t>
      </w:r>
      <w:r w:rsidRPr="00AA2A64">
        <w:rPr>
          <w:sz w:val="26"/>
          <w:szCs w:val="26"/>
        </w:rPr>
        <w:t>Україні</w:t>
      </w:r>
      <w:r w:rsidRPr="00AA2A64">
        <w:rPr>
          <w:spacing w:val="23"/>
          <w:sz w:val="26"/>
          <w:szCs w:val="26"/>
        </w:rPr>
        <w:t xml:space="preserve">  </w:t>
      </w:r>
      <w:r w:rsidRPr="00AA2A64">
        <w:rPr>
          <w:sz w:val="26"/>
          <w:szCs w:val="26"/>
        </w:rPr>
        <w:t>та</w:t>
      </w:r>
      <w:r w:rsidRPr="00AA2A64">
        <w:rPr>
          <w:spacing w:val="26"/>
          <w:sz w:val="26"/>
          <w:szCs w:val="26"/>
        </w:rPr>
        <w:t xml:space="preserve">  </w:t>
      </w:r>
      <w:r w:rsidRPr="00AA2A64">
        <w:rPr>
          <w:sz w:val="26"/>
          <w:szCs w:val="26"/>
        </w:rPr>
        <w:t>заборону</w:t>
      </w:r>
      <w:r w:rsidRPr="00AA2A64">
        <w:rPr>
          <w:spacing w:val="28"/>
          <w:sz w:val="26"/>
          <w:szCs w:val="26"/>
        </w:rPr>
        <w:t xml:space="preserve">  </w:t>
      </w:r>
      <w:r w:rsidRPr="00AA2A64">
        <w:rPr>
          <w:sz w:val="26"/>
          <w:szCs w:val="26"/>
        </w:rPr>
        <w:t>пропаганди</w:t>
      </w:r>
      <w:r w:rsidRPr="00AA2A64">
        <w:rPr>
          <w:spacing w:val="78"/>
          <w:w w:val="150"/>
          <w:sz w:val="26"/>
          <w:szCs w:val="26"/>
        </w:rPr>
        <w:t xml:space="preserve"> </w:t>
      </w:r>
      <w:r w:rsidRPr="00AA2A64">
        <w:rPr>
          <w:sz w:val="26"/>
          <w:szCs w:val="26"/>
        </w:rPr>
        <w:t>їхньої</w:t>
      </w:r>
      <w:r w:rsidRPr="00AA2A64">
        <w:rPr>
          <w:spacing w:val="28"/>
          <w:sz w:val="26"/>
          <w:szCs w:val="26"/>
        </w:rPr>
        <w:t xml:space="preserve">  </w:t>
      </w:r>
      <w:r w:rsidRPr="00AA2A64">
        <w:rPr>
          <w:spacing w:val="-4"/>
          <w:sz w:val="26"/>
          <w:szCs w:val="26"/>
        </w:rPr>
        <w:t>символіки»,</w:t>
      </w:r>
      <w:r>
        <w:rPr>
          <w:spacing w:val="-4"/>
          <w:sz w:val="26"/>
          <w:szCs w:val="26"/>
        </w:rPr>
        <w:t xml:space="preserve"> </w:t>
      </w:r>
      <w:r w:rsidRPr="00AA2A64">
        <w:rPr>
          <w:sz w:val="26"/>
          <w:szCs w:val="26"/>
        </w:rPr>
        <w:t>«Про засудження та заборону пропаганди російської імперської політики в</w:t>
      </w:r>
      <w:r w:rsidRPr="00AA2A64">
        <w:rPr>
          <w:spacing w:val="80"/>
          <w:sz w:val="26"/>
          <w:szCs w:val="26"/>
        </w:rPr>
        <w:t xml:space="preserve"> </w:t>
      </w:r>
      <w:r w:rsidRPr="00AA2A64">
        <w:rPr>
          <w:sz w:val="26"/>
          <w:szCs w:val="26"/>
        </w:rPr>
        <w:t>Україні</w:t>
      </w:r>
      <w:r w:rsidRPr="00AA2A64">
        <w:rPr>
          <w:spacing w:val="80"/>
          <w:sz w:val="26"/>
          <w:szCs w:val="26"/>
        </w:rPr>
        <w:t xml:space="preserve"> </w:t>
      </w:r>
      <w:r w:rsidRPr="00AA2A64">
        <w:rPr>
          <w:sz w:val="26"/>
          <w:szCs w:val="26"/>
        </w:rPr>
        <w:t>і</w:t>
      </w:r>
      <w:r w:rsidRPr="00AA2A64">
        <w:rPr>
          <w:spacing w:val="80"/>
          <w:sz w:val="26"/>
          <w:szCs w:val="26"/>
        </w:rPr>
        <w:t xml:space="preserve"> </w:t>
      </w:r>
      <w:r w:rsidRPr="00AA2A64">
        <w:rPr>
          <w:sz w:val="26"/>
          <w:szCs w:val="26"/>
        </w:rPr>
        <w:t>деколонізацію</w:t>
      </w:r>
      <w:r w:rsidRPr="00AA2A64">
        <w:rPr>
          <w:spacing w:val="80"/>
          <w:sz w:val="26"/>
          <w:szCs w:val="26"/>
        </w:rPr>
        <w:t xml:space="preserve"> </w:t>
      </w:r>
      <w:r w:rsidRPr="00AA2A64">
        <w:rPr>
          <w:sz w:val="26"/>
          <w:szCs w:val="26"/>
        </w:rPr>
        <w:t>топонімії»,</w:t>
      </w:r>
      <w:r w:rsidRPr="00AA2A64">
        <w:rPr>
          <w:spacing w:val="80"/>
          <w:sz w:val="26"/>
          <w:szCs w:val="26"/>
        </w:rPr>
        <w:t xml:space="preserve"> </w:t>
      </w:r>
      <w:r w:rsidRPr="00AA2A64">
        <w:rPr>
          <w:sz w:val="26"/>
          <w:szCs w:val="26"/>
        </w:rPr>
        <w:t>Указу</w:t>
      </w:r>
      <w:r w:rsidRPr="00AA2A64">
        <w:rPr>
          <w:spacing w:val="80"/>
          <w:sz w:val="26"/>
          <w:szCs w:val="26"/>
        </w:rPr>
        <w:t xml:space="preserve"> </w:t>
      </w:r>
      <w:r w:rsidRPr="00AA2A64">
        <w:rPr>
          <w:sz w:val="26"/>
          <w:szCs w:val="26"/>
        </w:rPr>
        <w:t>Президента</w:t>
      </w:r>
      <w:r w:rsidRPr="00AA2A64">
        <w:rPr>
          <w:spacing w:val="80"/>
          <w:sz w:val="26"/>
          <w:szCs w:val="26"/>
        </w:rPr>
        <w:t xml:space="preserve"> </w:t>
      </w:r>
      <w:r w:rsidRPr="00AA2A64">
        <w:rPr>
          <w:sz w:val="26"/>
          <w:szCs w:val="26"/>
        </w:rPr>
        <w:t>України від</w:t>
      </w:r>
      <w:r w:rsidRPr="00AA2A64">
        <w:rPr>
          <w:spacing w:val="-1"/>
          <w:sz w:val="26"/>
          <w:szCs w:val="26"/>
        </w:rPr>
        <w:t xml:space="preserve"> </w:t>
      </w:r>
      <w:r w:rsidRPr="00AA2A64">
        <w:rPr>
          <w:sz w:val="26"/>
          <w:szCs w:val="26"/>
        </w:rPr>
        <w:t>28 грудня 2021 року № 685 «Про рішення Ради національної безпеки і</w:t>
      </w:r>
      <w:r w:rsidRPr="00AA2A64">
        <w:rPr>
          <w:spacing w:val="-1"/>
          <w:sz w:val="26"/>
          <w:szCs w:val="26"/>
        </w:rPr>
        <w:t xml:space="preserve"> </w:t>
      </w:r>
      <w:r w:rsidRPr="00AA2A64">
        <w:rPr>
          <w:sz w:val="26"/>
          <w:szCs w:val="26"/>
        </w:rPr>
        <w:t>оборони України</w:t>
      </w:r>
      <w:r w:rsidRPr="00AA2A64">
        <w:rPr>
          <w:spacing w:val="67"/>
          <w:w w:val="150"/>
          <w:sz w:val="26"/>
          <w:szCs w:val="26"/>
        </w:rPr>
        <w:t xml:space="preserve"> </w:t>
      </w:r>
      <w:r w:rsidRPr="00AA2A64">
        <w:rPr>
          <w:sz w:val="26"/>
          <w:szCs w:val="26"/>
        </w:rPr>
        <w:t>від</w:t>
      </w:r>
      <w:r w:rsidRPr="00AA2A64">
        <w:rPr>
          <w:spacing w:val="80"/>
          <w:w w:val="150"/>
          <w:sz w:val="26"/>
          <w:szCs w:val="26"/>
        </w:rPr>
        <w:t xml:space="preserve"> </w:t>
      </w:r>
      <w:r w:rsidRPr="00AA2A64">
        <w:rPr>
          <w:sz w:val="26"/>
          <w:szCs w:val="26"/>
        </w:rPr>
        <w:t>15</w:t>
      </w:r>
      <w:r w:rsidRPr="00AA2A64">
        <w:rPr>
          <w:spacing w:val="80"/>
          <w:sz w:val="26"/>
          <w:szCs w:val="26"/>
        </w:rPr>
        <w:t xml:space="preserve"> </w:t>
      </w:r>
      <w:r w:rsidRPr="00AA2A64">
        <w:rPr>
          <w:sz w:val="26"/>
          <w:szCs w:val="26"/>
        </w:rPr>
        <w:t>жовтня</w:t>
      </w:r>
      <w:r w:rsidRPr="00AA2A64">
        <w:rPr>
          <w:spacing w:val="71"/>
          <w:w w:val="150"/>
          <w:sz w:val="26"/>
          <w:szCs w:val="26"/>
        </w:rPr>
        <w:t xml:space="preserve"> </w:t>
      </w:r>
      <w:r w:rsidRPr="00AA2A64">
        <w:rPr>
          <w:sz w:val="26"/>
          <w:szCs w:val="26"/>
        </w:rPr>
        <w:t>2021</w:t>
      </w:r>
      <w:r w:rsidRPr="00AA2A64">
        <w:rPr>
          <w:spacing w:val="80"/>
          <w:w w:val="150"/>
          <w:sz w:val="26"/>
          <w:szCs w:val="26"/>
        </w:rPr>
        <w:t xml:space="preserve"> </w:t>
      </w:r>
      <w:r w:rsidRPr="00AA2A64">
        <w:rPr>
          <w:sz w:val="26"/>
          <w:szCs w:val="26"/>
        </w:rPr>
        <w:t>року</w:t>
      </w:r>
      <w:r w:rsidRPr="00AA2A64">
        <w:rPr>
          <w:spacing w:val="76"/>
          <w:w w:val="150"/>
          <w:sz w:val="26"/>
          <w:szCs w:val="26"/>
        </w:rPr>
        <w:t xml:space="preserve"> </w:t>
      </w:r>
      <w:r w:rsidRPr="00AA2A64">
        <w:rPr>
          <w:sz w:val="26"/>
          <w:szCs w:val="26"/>
        </w:rPr>
        <w:t>«Про</w:t>
      </w:r>
      <w:r w:rsidRPr="00AA2A64">
        <w:rPr>
          <w:spacing w:val="78"/>
          <w:w w:val="150"/>
          <w:sz w:val="26"/>
          <w:szCs w:val="26"/>
        </w:rPr>
        <w:t xml:space="preserve"> </w:t>
      </w:r>
      <w:r w:rsidRPr="00AA2A64">
        <w:rPr>
          <w:sz w:val="26"/>
          <w:szCs w:val="26"/>
        </w:rPr>
        <w:t>Стратегію</w:t>
      </w:r>
      <w:r w:rsidRPr="00AA2A64">
        <w:rPr>
          <w:spacing w:val="72"/>
          <w:w w:val="150"/>
          <w:sz w:val="26"/>
          <w:szCs w:val="26"/>
        </w:rPr>
        <w:t xml:space="preserve"> </w:t>
      </w:r>
      <w:r w:rsidRPr="00AA2A64">
        <w:rPr>
          <w:sz w:val="26"/>
          <w:szCs w:val="26"/>
        </w:rPr>
        <w:t>інформаційної</w:t>
      </w:r>
      <w:r w:rsidRPr="00AA2A64">
        <w:rPr>
          <w:spacing w:val="76"/>
          <w:w w:val="150"/>
          <w:sz w:val="26"/>
          <w:szCs w:val="26"/>
        </w:rPr>
        <w:t xml:space="preserve"> </w:t>
      </w:r>
      <w:r w:rsidRPr="00AA2A64">
        <w:rPr>
          <w:sz w:val="26"/>
          <w:szCs w:val="26"/>
        </w:rPr>
        <w:t>безпеки»,</w:t>
      </w:r>
      <w:r>
        <w:rPr>
          <w:sz w:val="26"/>
          <w:szCs w:val="26"/>
        </w:rPr>
        <w:t xml:space="preserve"> </w:t>
      </w:r>
      <w:r w:rsidRPr="00AA2A64">
        <w:rPr>
          <w:sz w:val="26"/>
          <w:szCs w:val="26"/>
        </w:rPr>
        <w:t xml:space="preserve">Постанови Верховної Ради України від 12 травня 2015 року № </w:t>
      </w:r>
      <w:r w:rsidRPr="00AA2A64">
        <w:rPr>
          <w:spacing w:val="16"/>
          <w:sz w:val="26"/>
          <w:szCs w:val="26"/>
        </w:rPr>
        <w:t>373</w:t>
      </w:r>
      <w:r w:rsidRPr="00F63DEA">
        <w:rPr>
          <w:spacing w:val="16"/>
          <w:sz w:val="26"/>
          <w:szCs w:val="26"/>
        </w:rPr>
        <w:t>-</w:t>
      </w:r>
      <w:r>
        <w:rPr>
          <w:spacing w:val="16"/>
          <w:sz w:val="26"/>
          <w:szCs w:val="26"/>
          <w:lang w:val="en-US"/>
        </w:rPr>
        <w:t>VIII</w:t>
      </w:r>
      <w:r w:rsidRPr="00AA2A64">
        <w:rPr>
          <w:spacing w:val="11"/>
          <w:sz w:val="26"/>
          <w:szCs w:val="26"/>
        </w:rPr>
        <w:t xml:space="preserve"> </w:t>
      </w:r>
      <w:r w:rsidRPr="00AA2A64">
        <w:rPr>
          <w:sz w:val="26"/>
          <w:szCs w:val="26"/>
        </w:rPr>
        <w:t>«Про вшанування героїв АТО та вдосконалення національно-патріотичного виховання дітей</w:t>
      </w:r>
      <w:r w:rsidRPr="00AA2A64">
        <w:rPr>
          <w:spacing w:val="12"/>
          <w:sz w:val="26"/>
          <w:szCs w:val="26"/>
        </w:rPr>
        <w:t xml:space="preserve"> </w:t>
      </w:r>
      <w:r w:rsidRPr="00AA2A64">
        <w:rPr>
          <w:sz w:val="26"/>
          <w:szCs w:val="26"/>
        </w:rPr>
        <w:t>та</w:t>
      </w:r>
      <w:r w:rsidRPr="00AA2A64">
        <w:rPr>
          <w:spacing w:val="24"/>
          <w:sz w:val="26"/>
          <w:szCs w:val="26"/>
        </w:rPr>
        <w:t xml:space="preserve"> </w:t>
      </w:r>
      <w:r w:rsidRPr="00AA2A64">
        <w:rPr>
          <w:sz w:val="26"/>
          <w:szCs w:val="26"/>
        </w:rPr>
        <w:lastRenderedPageBreak/>
        <w:t>молоді»,</w:t>
      </w:r>
      <w:r w:rsidRPr="00AA2A64">
        <w:rPr>
          <w:spacing w:val="52"/>
          <w:sz w:val="26"/>
          <w:szCs w:val="26"/>
        </w:rPr>
        <w:t xml:space="preserve"> </w:t>
      </w:r>
      <w:r w:rsidRPr="00AA2A64">
        <w:rPr>
          <w:sz w:val="26"/>
          <w:szCs w:val="26"/>
        </w:rPr>
        <w:t>постанови</w:t>
      </w:r>
      <w:r w:rsidRPr="00AA2A64">
        <w:rPr>
          <w:spacing w:val="41"/>
          <w:sz w:val="26"/>
          <w:szCs w:val="26"/>
        </w:rPr>
        <w:t xml:space="preserve"> </w:t>
      </w:r>
      <w:r w:rsidRPr="00AA2A64">
        <w:rPr>
          <w:sz w:val="26"/>
          <w:szCs w:val="26"/>
        </w:rPr>
        <w:t>Кабінету</w:t>
      </w:r>
      <w:r w:rsidRPr="00AA2A64">
        <w:rPr>
          <w:spacing w:val="46"/>
          <w:sz w:val="26"/>
          <w:szCs w:val="26"/>
        </w:rPr>
        <w:t xml:space="preserve"> </w:t>
      </w:r>
      <w:r w:rsidRPr="00AA2A64">
        <w:rPr>
          <w:sz w:val="26"/>
          <w:szCs w:val="26"/>
        </w:rPr>
        <w:t>Міністрів</w:t>
      </w:r>
      <w:r w:rsidRPr="00AA2A64">
        <w:rPr>
          <w:spacing w:val="47"/>
          <w:sz w:val="26"/>
          <w:szCs w:val="26"/>
        </w:rPr>
        <w:t xml:space="preserve"> </w:t>
      </w:r>
      <w:r w:rsidRPr="00AA2A64">
        <w:rPr>
          <w:sz w:val="26"/>
          <w:szCs w:val="26"/>
        </w:rPr>
        <w:t>України</w:t>
      </w:r>
      <w:r w:rsidRPr="00AA2A64">
        <w:rPr>
          <w:spacing w:val="43"/>
          <w:sz w:val="26"/>
          <w:szCs w:val="26"/>
        </w:rPr>
        <w:t xml:space="preserve"> </w:t>
      </w:r>
      <w:r w:rsidRPr="00AA2A64">
        <w:rPr>
          <w:sz w:val="26"/>
          <w:szCs w:val="26"/>
        </w:rPr>
        <w:t>від</w:t>
      </w:r>
      <w:r w:rsidRPr="00AA2A64">
        <w:rPr>
          <w:spacing w:val="44"/>
          <w:sz w:val="26"/>
          <w:szCs w:val="26"/>
        </w:rPr>
        <w:t xml:space="preserve"> </w:t>
      </w:r>
      <w:r w:rsidRPr="00AA2A64">
        <w:rPr>
          <w:sz w:val="26"/>
          <w:szCs w:val="26"/>
        </w:rPr>
        <w:t>30</w:t>
      </w:r>
      <w:r w:rsidRPr="00AA2A64">
        <w:rPr>
          <w:spacing w:val="45"/>
          <w:sz w:val="26"/>
          <w:szCs w:val="26"/>
        </w:rPr>
        <w:t xml:space="preserve"> </w:t>
      </w:r>
      <w:r w:rsidRPr="00AA2A64">
        <w:rPr>
          <w:sz w:val="26"/>
          <w:szCs w:val="26"/>
        </w:rPr>
        <w:t>липня</w:t>
      </w:r>
      <w:r w:rsidRPr="00AA2A64">
        <w:rPr>
          <w:spacing w:val="40"/>
          <w:sz w:val="26"/>
          <w:szCs w:val="26"/>
        </w:rPr>
        <w:t xml:space="preserve"> </w:t>
      </w:r>
      <w:r w:rsidRPr="00AA2A64">
        <w:rPr>
          <w:sz w:val="26"/>
          <w:szCs w:val="26"/>
        </w:rPr>
        <w:t>2024</w:t>
      </w:r>
      <w:r w:rsidRPr="00AA2A64">
        <w:rPr>
          <w:spacing w:val="17"/>
          <w:sz w:val="26"/>
          <w:szCs w:val="26"/>
        </w:rPr>
        <w:t xml:space="preserve"> </w:t>
      </w:r>
      <w:r w:rsidRPr="00AA2A64">
        <w:rPr>
          <w:spacing w:val="-4"/>
          <w:sz w:val="26"/>
          <w:szCs w:val="26"/>
        </w:rPr>
        <w:t>року</w:t>
      </w:r>
      <w:r w:rsidRPr="00F63DEA">
        <w:rPr>
          <w:spacing w:val="-4"/>
          <w:sz w:val="26"/>
          <w:szCs w:val="26"/>
        </w:rPr>
        <w:t xml:space="preserve"> </w:t>
      </w:r>
      <w:r w:rsidRPr="00AA2A64">
        <w:rPr>
          <w:sz w:val="26"/>
          <w:szCs w:val="26"/>
        </w:rPr>
        <w:t>№ 864 «Про затвердження Державної цільової соціальної програми з</w:t>
      </w:r>
      <w:r w:rsidRPr="00AA2A64">
        <w:rPr>
          <w:spacing w:val="-3"/>
          <w:sz w:val="26"/>
          <w:szCs w:val="26"/>
        </w:rPr>
        <w:t xml:space="preserve"> </w:t>
      </w:r>
      <w:r w:rsidRPr="00AA2A64">
        <w:rPr>
          <w:sz w:val="26"/>
          <w:szCs w:val="26"/>
        </w:rPr>
        <w:t>утвердження української національної та громадянської ідентичності на період до 2028 року», розпоряджень Кабінету Міністрів України від 03 жовтня 2018 року № 710 «Про схвалення</w:t>
      </w:r>
      <w:r w:rsidRPr="00AA2A64">
        <w:rPr>
          <w:spacing w:val="40"/>
          <w:sz w:val="26"/>
          <w:szCs w:val="26"/>
        </w:rPr>
        <w:t xml:space="preserve"> </w:t>
      </w:r>
      <w:r w:rsidRPr="00AA2A64">
        <w:rPr>
          <w:sz w:val="26"/>
          <w:szCs w:val="26"/>
        </w:rPr>
        <w:t>Концепції</w:t>
      </w:r>
      <w:r w:rsidRPr="00AA2A64">
        <w:rPr>
          <w:spacing w:val="40"/>
          <w:sz w:val="26"/>
          <w:szCs w:val="26"/>
        </w:rPr>
        <w:t xml:space="preserve"> </w:t>
      </w:r>
      <w:r w:rsidRPr="00AA2A64">
        <w:rPr>
          <w:sz w:val="26"/>
          <w:szCs w:val="26"/>
        </w:rPr>
        <w:t>розвитку</w:t>
      </w:r>
      <w:r w:rsidRPr="00AA2A64">
        <w:rPr>
          <w:spacing w:val="40"/>
          <w:sz w:val="26"/>
          <w:szCs w:val="26"/>
        </w:rPr>
        <w:t xml:space="preserve"> </w:t>
      </w:r>
      <w:r w:rsidRPr="00AA2A64">
        <w:rPr>
          <w:sz w:val="26"/>
          <w:szCs w:val="26"/>
        </w:rPr>
        <w:t>громадянської</w:t>
      </w:r>
      <w:r w:rsidRPr="00AA2A64">
        <w:rPr>
          <w:spacing w:val="40"/>
          <w:sz w:val="26"/>
          <w:szCs w:val="26"/>
        </w:rPr>
        <w:t xml:space="preserve"> </w:t>
      </w:r>
      <w:r w:rsidRPr="00AA2A64">
        <w:rPr>
          <w:sz w:val="26"/>
          <w:szCs w:val="26"/>
        </w:rPr>
        <w:t>освіти</w:t>
      </w:r>
      <w:r w:rsidRPr="00AA2A64">
        <w:rPr>
          <w:spacing w:val="40"/>
          <w:sz w:val="26"/>
          <w:szCs w:val="26"/>
        </w:rPr>
        <w:t xml:space="preserve"> </w:t>
      </w:r>
      <w:r w:rsidRPr="00AA2A64">
        <w:rPr>
          <w:sz w:val="26"/>
          <w:szCs w:val="26"/>
        </w:rPr>
        <w:t>в</w:t>
      </w:r>
      <w:r w:rsidRPr="00AA2A64">
        <w:rPr>
          <w:spacing w:val="40"/>
          <w:sz w:val="26"/>
          <w:szCs w:val="26"/>
        </w:rPr>
        <w:t xml:space="preserve"> </w:t>
      </w:r>
      <w:r w:rsidRPr="00AA2A64">
        <w:rPr>
          <w:sz w:val="26"/>
          <w:szCs w:val="26"/>
        </w:rPr>
        <w:t>Україні»,</w:t>
      </w:r>
      <w:r w:rsidRPr="00AA2A64">
        <w:rPr>
          <w:spacing w:val="40"/>
          <w:sz w:val="26"/>
          <w:szCs w:val="26"/>
        </w:rPr>
        <w:t xml:space="preserve"> </w:t>
      </w:r>
      <w:r w:rsidRPr="00AA2A64">
        <w:rPr>
          <w:sz w:val="26"/>
          <w:szCs w:val="26"/>
        </w:rPr>
        <w:t>від</w:t>
      </w:r>
      <w:r w:rsidRPr="00AA2A64">
        <w:rPr>
          <w:spacing w:val="40"/>
          <w:sz w:val="26"/>
          <w:szCs w:val="26"/>
        </w:rPr>
        <w:t xml:space="preserve"> </w:t>
      </w:r>
      <w:r w:rsidRPr="00AA2A64">
        <w:rPr>
          <w:sz w:val="26"/>
          <w:szCs w:val="26"/>
        </w:rPr>
        <w:t>17</w:t>
      </w:r>
      <w:r w:rsidRPr="00AA2A64">
        <w:rPr>
          <w:spacing w:val="40"/>
          <w:sz w:val="26"/>
          <w:szCs w:val="26"/>
        </w:rPr>
        <w:t xml:space="preserve"> </w:t>
      </w:r>
      <w:r w:rsidRPr="00AA2A64">
        <w:rPr>
          <w:sz w:val="26"/>
          <w:szCs w:val="26"/>
        </w:rPr>
        <w:t>липня 2019</w:t>
      </w:r>
      <w:r w:rsidRPr="00AA2A64">
        <w:rPr>
          <w:spacing w:val="40"/>
          <w:sz w:val="26"/>
          <w:szCs w:val="26"/>
        </w:rPr>
        <w:t xml:space="preserve"> </w:t>
      </w:r>
      <w:r w:rsidRPr="00AA2A64">
        <w:rPr>
          <w:sz w:val="26"/>
          <w:szCs w:val="26"/>
        </w:rPr>
        <w:t>року</w:t>
      </w:r>
      <w:r w:rsidRPr="00AA2A64">
        <w:rPr>
          <w:spacing w:val="40"/>
          <w:sz w:val="26"/>
          <w:szCs w:val="26"/>
        </w:rPr>
        <w:t xml:space="preserve"> </w:t>
      </w:r>
      <w:r w:rsidRPr="00AA2A64">
        <w:rPr>
          <w:sz w:val="26"/>
          <w:szCs w:val="26"/>
        </w:rPr>
        <w:t>№</w:t>
      </w:r>
      <w:r w:rsidRPr="00AA2A64">
        <w:rPr>
          <w:spacing w:val="80"/>
          <w:sz w:val="26"/>
          <w:szCs w:val="26"/>
        </w:rPr>
        <w:t xml:space="preserve"> </w:t>
      </w:r>
      <w:r w:rsidRPr="00AA2A64">
        <w:rPr>
          <w:sz w:val="26"/>
          <w:szCs w:val="26"/>
        </w:rPr>
        <w:t>596-р</w:t>
      </w:r>
      <w:r w:rsidRPr="00AA2A64">
        <w:rPr>
          <w:spacing w:val="80"/>
          <w:sz w:val="26"/>
          <w:szCs w:val="26"/>
        </w:rPr>
        <w:t xml:space="preserve"> </w:t>
      </w:r>
      <w:r w:rsidRPr="00AA2A64">
        <w:rPr>
          <w:sz w:val="26"/>
          <w:szCs w:val="26"/>
        </w:rPr>
        <w:t>«Про</w:t>
      </w:r>
      <w:r w:rsidRPr="00AA2A64">
        <w:rPr>
          <w:spacing w:val="80"/>
          <w:sz w:val="26"/>
          <w:szCs w:val="26"/>
        </w:rPr>
        <w:t xml:space="preserve"> </w:t>
      </w:r>
      <w:r w:rsidRPr="00AA2A64">
        <w:rPr>
          <w:sz w:val="26"/>
          <w:szCs w:val="26"/>
        </w:rPr>
        <w:t>схвалення</w:t>
      </w:r>
      <w:r w:rsidRPr="00AA2A64">
        <w:rPr>
          <w:spacing w:val="40"/>
          <w:sz w:val="26"/>
          <w:szCs w:val="26"/>
        </w:rPr>
        <w:t xml:space="preserve"> </w:t>
      </w:r>
      <w:r w:rsidRPr="00AA2A64">
        <w:rPr>
          <w:sz w:val="26"/>
          <w:szCs w:val="26"/>
        </w:rPr>
        <w:t>Стратегії</w:t>
      </w:r>
      <w:r w:rsidRPr="00AA2A64">
        <w:rPr>
          <w:spacing w:val="40"/>
          <w:sz w:val="26"/>
          <w:szCs w:val="26"/>
        </w:rPr>
        <w:t xml:space="preserve"> </w:t>
      </w:r>
      <w:r w:rsidRPr="00AA2A64">
        <w:rPr>
          <w:sz w:val="26"/>
          <w:szCs w:val="26"/>
        </w:rPr>
        <w:t>популяризації</w:t>
      </w:r>
      <w:r w:rsidRPr="00AA2A64">
        <w:rPr>
          <w:spacing w:val="40"/>
          <w:sz w:val="26"/>
          <w:szCs w:val="26"/>
        </w:rPr>
        <w:t xml:space="preserve"> </w:t>
      </w:r>
      <w:r w:rsidRPr="00AA2A64">
        <w:rPr>
          <w:sz w:val="26"/>
          <w:szCs w:val="26"/>
        </w:rPr>
        <w:t>української</w:t>
      </w:r>
      <w:r w:rsidRPr="00AA2A64">
        <w:rPr>
          <w:spacing w:val="40"/>
          <w:sz w:val="26"/>
          <w:szCs w:val="26"/>
        </w:rPr>
        <w:t xml:space="preserve"> </w:t>
      </w:r>
      <w:r w:rsidRPr="00AA2A64">
        <w:rPr>
          <w:sz w:val="26"/>
          <w:szCs w:val="26"/>
        </w:rPr>
        <w:t xml:space="preserve">мови до 2030 року «Сильна мова — успішна держава» та інших нормативно-правових </w:t>
      </w:r>
      <w:r w:rsidRPr="00AA2A64">
        <w:rPr>
          <w:spacing w:val="-2"/>
          <w:sz w:val="26"/>
          <w:szCs w:val="26"/>
        </w:rPr>
        <w:t>актів.</w:t>
      </w:r>
    </w:p>
    <w:p w14:paraId="36E75C05" w14:textId="77777777" w:rsidR="00934EF3" w:rsidRPr="00AA2A64" w:rsidRDefault="00934EF3" w:rsidP="00934EF3">
      <w:pPr>
        <w:pStyle w:val="a4"/>
        <w:spacing w:before="3" w:line="237" w:lineRule="auto"/>
        <w:ind w:left="154" w:right="138" w:firstLine="429"/>
        <w:jc w:val="both"/>
        <w:rPr>
          <w:sz w:val="26"/>
          <w:szCs w:val="26"/>
        </w:rPr>
      </w:pPr>
      <w:r w:rsidRPr="00AA2A64">
        <w:rPr>
          <w:sz w:val="26"/>
          <w:szCs w:val="26"/>
        </w:rPr>
        <w:t>Утвердження української національної та громадянської ідентичності є стратегічним пріоритетом, оскільки сприяє зміцненню національної безпеки та стійкості держави до внутрішніх і зовнішніх загроз.</w:t>
      </w:r>
    </w:p>
    <w:p w14:paraId="64C20DE5" w14:textId="77777777" w:rsidR="00934EF3" w:rsidRPr="00AA2A64" w:rsidRDefault="00934EF3" w:rsidP="00934EF3">
      <w:pPr>
        <w:pStyle w:val="a4"/>
        <w:spacing w:before="3"/>
        <w:ind w:left="144" w:right="146" w:firstLine="429"/>
        <w:jc w:val="both"/>
        <w:rPr>
          <w:sz w:val="26"/>
          <w:szCs w:val="26"/>
        </w:rPr>
      </w:pPr>
      <w:r w:rsidRPr="00AA2A64">
        <w:rPr>
          <w:sz w:val="26"/>
          <w:szCs w:val="26"/>
        </w:rPr>
        <w:t>Повномасштабна збройна агресія Російської Федерації проти України ставить перед суспільством нагальне завдання консолідації навколо суспільно-державних (національних) цінностей. Формування почуття спільної відповідальності, готовність захищати свою державу та збереження культурних цінностей стали ключовими</w:t>
      </w:r>
      <w:r w:rsidRPr="00AA2A64">
        <w:rPr>
          <w:spacing w:val="-2"/>
          <w:sz w:val="26"/>
          <w:szCs w:val="26"/>
        </w:rPr>
        <w:t xml:space="preserve"> </w:t>
      </w:r>
      <w:r w:rsidRPr="00AA2A64">
        <w:rPr>
          <w:sz w:val="26"/>
          <w:szCs w:val="26"/>
        </w:rPr>
        <w:t>викликами для</w:t>
      </w:r>
      <w:r w:rsidRPr="00AA2A64">
        <w:rPr>
          <w:spacing w:val="-17"/>
          <w:sz w:val="26"/>
          <w:szCs w:val="26"/>
        </w:rPr>
        <w:t xml:space="preserve"> </w:t>
      </w:r>
      <w:r w:rsidRPr="00AA2A64">
        <w:rPr>
          <w:sz w:val="26"/>
          <w:szCs w:val="26"/>
        </w:rPr>
        <w:t>українців. Війна</w:t>
      </w:r>
      <w:r w:rsidRPr="00AA2A64">
        <w:rPr>
          <w:spacing w:val="-1"/>
          <w:sz w:val="26"/>
          <w:szCs w:val="26"/>
        </w:rPr>
        <w:t xml:space="preserve"> </w:t>
      </w:r>
      <w:r w:rsidRPr="00AA2A64">
        <w:rPr>
          <w:sz w:val="26"/>
          <w:szCs w:val="26"/>
        </w:rPr>
        <w:t>актуалізувала</w:t>
      </w:r>
      <w:r w:rsidRPr="00AA2A64">
        <w:rPr>
          <w:spacing w:val="-11"/>
          <w:sz w:val="26"/>
          <w:szCs w:val="26"/>
        </w:rPr>
        <w:t xml:space="preserve"> </w:t>
      </w:r>
      <w:r w:rsidRPr="00AA2A64">
        <w:rPr>
          <w:sz w:val="26"/>
          <w:szCs w:val="26"/>
        </w:rPr>
        <w:t xml:space="preserve">потребу в посиленні національної свідомості та об'єднанні зусиль для протистояння </w:t>
      </w:r>
      <w:r w:rsidRPr="00AA2A64">
        <w:rPr>
          <w:spacing w:val="-2"/>
          <w:sz w:val="26"/>
          <w:szCs w:val="26"/>
        </w:rPr>
        <w:t>агресору.</w:t>
      </w:r>
    </w:p>
    <w:p w14:paraId="039C017B" w14:textId="13B76D30" w:rsidR="00934EF3" w:rsidRPr="00AA2A64" w:rsidRDefault="00934EF3" w:rsidP="00934EF3">
      <w:pPr>
        <w:pStyle w:val="a4"/>
        <w:ind w:left="138" w:right="148" w:firstLine="429"/>
        <w:jc w:val="both"/>
        <w:rPr>
          <w:sz w:val="26"/>
          <w:szCs w:val="26"/>
        </w:rPr>
      </w:pPr>
      <w:r w:rsidRPr="00AA2A64">
        <w:rPr>
          <w:sz w:val="26"/>
          <w:szCs w:val="26"/>
        </w:rPr>
        <w:t xml:space="preserve">Комплекс викликів, з якими зіткнулася Україна з 2014 року, суттєво вплинув на соціально-економічну ситуацію та процеси формування національної свідомості. Збройна агресія Російської Федерації, тимчасова окупація частини території, демографічна криза, пандемія COVID-19 та проблеми в освіті, науці та культурі створили значні перешкоди для консолідації суспільства та розвитку національної ідентичності. Ситуація в </w:t>
      </w:r>
      <w:r>
        <w:rPr>
          <w:sz w:val="26"/>
          <w:szCs w:val="26"/>
        </w:rPr>
        <w:t xml:space="preserve">громаді та </w:t>
      </w:r>
      <w:r w:rsidRPr="00AA2A64">
        <w:rPr>
          <w:sz w:val="26"/>
          <w:szCs w:val="26"/>
        </w:rPr>
        <w:t>Донецькій області</w:t>
      </w:r>
      <w:r>
        <w:rPr>
          <w:sz w:val="26"/>
          <w:szCs w:val="26"/>
        </w:rPr>
        <w:t>, в</w:t>
      </w:r>
      <w:r w:rsidR="00FA00E9">
        <w:rPr>
          <w:sz w:val="26"/>
          <w:szCs w:val="26"/>
        </w:rPr>
        <w:t xml:space="preserve"> </w:t>
      </w:r>
      <w:r>
        <w:rPr>
          <w:sz w:val="26"/>
          <w:szCs w:val="26"/>
        </w:rPr>
        <w:t>цілому,</w:t>
      </w:r>
      <w:r w:rsidRPr="00AA2A64">
        <w:rPr>
          <w:sz w:val="26"/>
          <w:szCs w:val="26"/>
        </w:rPr>
        <w:t xml:space="preserve"> як і</w:t>
      </w:r>
      <w:r w:rsidRPr="00AA2A64">
        <w:rPr>
          <w:spacing w:val="-1"/>
          <w:sz w:val="26"/>
          <w:szCs w:val="26"/>
        </w:rPr>
        <w:t xml:space="preserve"> </w:t>
      </w:r>
      <w:r w:rsidRPr="00AA2A64">
        <w:rPr>
          <w:sz w:val="26"/>
          <w:szCs w:val="26"/>
        </w:rPr>
        <w:t>в інших регіонах, що зазнали прямого впливу збройного конфлікту, характеризується додатковими складнощами, пов’язаними з руйнуванням інфраструктури, вимушеним переселенням та інформаційною війною.</w:t>
      </w:r>
    </w:p>
    <w:p w14:paraId="12F185C2" w14:textId="77777777" w:rsidR="00934EF3" w:rsidRPr="00AA2A64" w:rsidRDefault="00934EF3" w:rsidP="00934EF3">
      <w:pPr>
        <w:pStyle w:val="a4"/>
        <w:ind w:left="144" w:right="151" w:firstLine="429"/>
        <w:jc w:val="both"/>
        <w:rPr>
          <w:sz w:val="26"/>
          <w:szCs w:val="26"/>
        </w:rPr>
      </w:pPr>
      <w:r w:rsidRPr="00AA2A64">
        <w:rPr>
          <w:sz w:val="26"/>
          <w:szCs w:val="26"/>
        </w:rPr>
        <w:t xml:space="preserve">Низький рівень </w:t>
      </w:r>
      <w:proofErr w:type="spellStart"/>
      <w:r w:rsidRPr="00AA2A64">
        <w:rPr>
          <w:sz w:val="26"/>
          <w:szCs w:val="26"/>
        </w:rPr>
        <w:t>медіаграмотності</w:t>
      </w:r>
      <w:proofErr w:type="spellEnd"/>
      <w:r w:rsidRPr="00AA2A64">
        <w:rPr>
          <w:sz w:val="26"/>
          <w:szCs w:val="26"/>
        </w:rPr>
        <w:t xml:space="preserve"> населення, постколоніальні та посттоталітарні наслідки, а також відсутність системного підходу до військово- патріотичного виховання посилюють ці негативні тенденції.</w:t>
      </w:r>
    </w:p>
    <w:p w14:paraId="56A50E2F" w14:textId="77777777" w:rsidR="00934EF3" w:rsidRPr="00AA2A64" w:rsidRDefault="00934EF3" w:rsidP="00934EF3">
      <w:pPr>
        <w:pStyle w:val="a4"/>
        <w:ind w:left="144" w:right="151" w:firstLine="429"/>
        <w:jc w:val="both"/>
        <w:rPr>
          <w:sz w:val="26"/>
          <w:szCs w:val="26"/>
        </w:rPr>
      </w:pPr>
      <w:r w:rsidRPr="00AA2A64">
        <w:rPr>
          <w:sz w:val="26"/>
          <w:szCs w:val="26"/>
        </w:rPr>
        <w:t>Утвердження української національної ідентичності вимагає системного підходу на державному, регіональному та місцевому рівнях. Складність та масштабність проблем у цій сфері потребують розробки цілісної програми, яка об’єднає зусилля органів влади, інститутів громадянського суспільства, закладів освіти та закладів сфери утвердження української національної та громадянської ідентичності.</w:t>
      </w:r>
      <w:r w:rsidRPr="00AA2A64">
        <w:rPr>
          <w:spacing w:val="34"/>
          <w:sz w:val="26"/>
          <w:szCs w:val="26"/>
        </w:rPr>
        <w:t xml:space="preserve"> </w:t>
      </w:r>
      <w:r w:rsidRPr="00AA2A64">
        <w:rPr>
          <w:sz w:val="26"/>
          <w:szCs w:val="26"/>
        </w:rPr>
        <w:t>Такий підхід забезпечить ефективне вирішення завдань,</w:t>
      </w:r>
      <w:r w:rsidRPr="00AA2A64">
        <w:rPr>
          <w:spacing w:val="40"/>
          <w:sz w:val="26"/>
          <w:szCs w:val="26"/>
        </w:rPr>
        <w:t xml:space="preserve"> </w:t>
      </w:r>
      <w:r w:rsidRPr="00AA2A64">
        <w:rPr>
          <w:sz w:val="26"/>
          <w:szCs w:val="26"/>
        </w:rPr>
        <w:t>пов’язаних з</w:t>
      </w:r>
      <w:r w:rsidRPr="00AA2A64">
        <w:rPr>
          <w:spacing w:val="40"/>
          <w:sz w:val="26"/>
          <w:szCs w:val="26"/>
        </w:rPr>
        <w:t xml:space="preserve"> </w:t>
      </w:r>
      <w:r w:rsidRPr="00AA2A64">
        <w:rPr>
          <w:sz w:val="26"/>
          <w:szCs w:val="26"/>
        </w:rPr>
        <w:t>формуванням національної свідомості та консолідації суспільства.</w:t>
      </w:r>
    </w:p>
    <w:p w14:paraId="151E0F72" w14:textId="77777777" w:rsidR="00934EF3" w:rsidRPr="00AA2A64" w:rsidRDefault="00934EF3" w:rsidP="00934EF3">
      <w:pPr>
        <w:pStyle w:val="a4"/>
        <w:spacing w:line="244" w:lineRule="auto"/>
        <w:ind w:left="134" w:right="158" w:firstLine="429"/>
        <w:jc w:val="both"/>
        <w:rPr>
          <w:sz w:val="26"/>
          <w:szCs w:val="26"/>
        </w:rPr>
      </w:pPr>
      <w:r w:rsidRPr="00AA2A64">
        <w:rPr>
          <w:sz w:val="26"/>
          <w:szCs w:val="26"/>
        </w:rPr>
        <w:t>Програма сприятиме вирішенню таких проблем у сфері утвердження української національної та громадянської ідентичності:</w:t>
      </w:r>
    </w:p>
    <w:p w14:paraId="3D43513F" w14:textId="77777777" w:rsidR="00934EF3" w:rsidRPr="00AA2A64" w:rsidRDefault="00934EF3" w:rsidP="00934EF3">
      <w:pPr>
        <w:pStyle w:val="a4"/>
        <w:numPr>
          <w:ilvl w:val="0"/>
          <w:numId w:val="1"/>
        </w:numPr>
        <w:ind w:left="0" w:right="-1" w:firstLine="429"/>
        <w:jc w:val="both"/>
        <w:rPr>
          <w:sz w:val="26"/>
          <w:szCs w:val="26"/>
        </w:rPr>
      </w:pPr>
      <w:r w:rsidRPr="00AA2A64">
        <w:rPr>
          <w:sz w:val="26"/>
          <w:szCs w:val="26"/>
        </w:rPr>
        <w:t>наявність деструктивного впливу імперського, колоніального і комуністичного тоталітарного режимів;</w:t>
      </w:r>
    </w:p>
    <w:p w14:paraId="5A90A6A4" w14:textId="77777777" w:rsidR="00934EF3" w:rsidRPr="00AA2A64" w:rsidRDefault="00934EF3" w:rsidP="00934EF3">
      <w:pPr>
        <w:pStyle w:val="a4"/>
        <w:numPr>
          <w:ilvl w:val="0"/>
          <w:numId w:val="1"/>
        </w:numPr>
        <w:ind w:left="0" w:right="-1" w:firstLine="429"/>
        <w:jc w:val="both"/>
        <w:rPr>
          <w:sz w:val="26"/>
          <w:szCs w:val="26"/>
        </w:rPr>
      </w:pPr>
      <w:r w:rsidRPr="00AA2A64">
        <w:rPr>
          <w:sz w:val="26"/>
          <w:szCs w:val="26"/>
        </w:rPr>
        <w:t xml:space="preserve">недостатній рівень </w:t>
      </w:r>
      <w:proofErr w:type="spellStart"/>
      <w:r w:rsidRPr="00AA2A64">
        <w:rPr>
          <w:sz w:val="26"/>
          <w:szCs w:val="26"/>
        </w:rPr>
        <w:t>медіаграмотності</w:t>
      </w:r>
      <w:proofErr w:type="spellEnd"/>
      <w:r w:rsidRPr="00AA2A64">
        <w:rPr>
          <w:sz w:val="26"/>
          <w:szCs w:val="26"/>
        </w:rPr>
        <w:t xml:space="preserve"> (</w:t>
      </w:r>
      <w:proofErr w:type="spellStart"/>
      <w:r w:rsidRPr="00AA2A64">
        <w:rPr>
          <w:sz w:val="26"/>
          <w:szCs w:val="26"/>
        </w:rPr>
        <w:t>медіакультури</w:t>
      </w:r>
      <w:proofErr w:type="spellEnd"/>
      <w:r w:rsidRPr="00AA2A64">
        <w:rPr>
          <w:sz w:val="26"/>
          <w:szCs w:val="26"/>
        </w:rPr>
        <w:t>), зокрема в умовах стрімкого розвитку цифрових технологій;</w:t>
      </w:r>
    </w:p>
    <w:p w14:paraId="7A55C9BA" w14:textId="77777777" w:rsidR="00934EF3" w:rsidRPr="00AA2A64" w:rsidRDefault="00934EF3" w:rsidP="00934EF3">
      <w:pPr>
        <w:pStyle w:val="a4"/>
        <w:numPr>
          <w:ilvl w:val="0"/>
          <w:numId w:val="1"/>
        </w:numPr>
        <w:spacing w:line="308" w:lineRule="exact"/>
        <w:ind w:left="0" w:right="-1" w:firstLine="429"/>
        <w:jc w:val="both"/>
        <w:rPr>
          <w:sz w:val="26"/>
          <w:szCs w:val="26"/>
        </w:rPr>
      </w:pPr>
      <w:r w:rsidRPr="00AA2A64">
        <w:rPr>
          <w:sz w:val="26"/>
          <w:szCs w:val="26"/>
        </w:rPr>
        <w:t>недостатня</w:t>
      </w:r>
      <w:r w:rsidRPr="00AA2A64">
        <w:rPr>
          <w:spacing w:val="54"/>
          <w:sz w:val="26"/>
          <w:szCs w:val="26"/>
        </w:rPr>
        <w:t xml:space="preserve">  </w:t>
      </w:r>
      <w:r w:rsidRPr="00AA2A64">
        <w:rPr>
          <w:sz w:val="26"/>
          <w:szCs w:val="26"/>
        </w:rPr>
        <w:t>кількість</w:t>
      </w:r>
      <w:r w:rsidRPr="00AA2A64">
        <w:rPr>
          <w:spacing w:val="53"/>
          <w:sz w:val="26"/>
          <w:szCs w:val="26"/>
        </w:rPr>
        <w:t xml:space="preserve">  </w:t>
      </w:r>
      <w:r w:rsidRPr="00AA2A64">
        <w:rPr>
          <w:sz w:val="26"/>
          <w:szCs w:val="26"/>
        </w:rPr>
        <w:t>цифрового</w:t>
      </w:r>
      <w:r w:rsidRPr="00AA2A64">
        <w:rPr>
          <w:spacing w:val="53"/>
          <w:sz w:val="26"/>
          <w:szCs w:val="26"/>
        </w:rPr>
        <w:t xml:space="preserve">  </w:t>
      </w:r>
      <w:r w:rsidRPr="00AA2A64">
        <w:rPr>
          <w:sz w:val="26"/>
          <w:szCs w:val="26"/>
        </w:rPr>
        <w:t>та</w:t>
      </w:r>
      <w:r w:rsidRPr="00AA2A64">
        <w:rPr>
          <w:spacing w:val="51"/>
          <w:sz w:val="26"/>
          <w:szCs w:val="26"/>
        </w:rPr>
        <w:t xml:space="preserve">  </w:t>
      </w:r>
      <w:r w:rsidRPr="00AA2A64">
        <w:rPr>
          <w:sz w:val="26"/>
          <w:szCs w:val="26"/>
        </w:rPr>
        <w:t>культурного</w:t>
      </w:r>
      <w:r w:rsidRPr="00AA2A64">
        <w:rPr>
          <w:spacing w:val="45"/>
          <w:sz w:val="26"/>
          <w:szCs w:val="26"/>
        </w:rPr>
        <w:t xml:space="preserve">  </w:t>
      </w:r>
      <w:r w:rsidRPr="00AA2A64">
        <w:rPr>
          <w:spacing w:val="-2"/>
          <w:sz w:val="26"/>
          <w:szCs w:val="26"/>
        </w:rPr>
        <w:t>українськомовного</w:t>
      </w:r>
      <w:r>
        <w:rPr>
          <w:spacing w:val="-2"/>
          <w:sz w:val="26"/>
          <w:szCs w:val="26"/>
        </w:rPr>
        <w:t xml:space="preserve"> </w:t>
      </w:r>
      <w:r w:rsidRPr="00AA2A64">
        <w:rPr>
          <w:sz w:val="26"/>
          <w:szCs w:val="26"/>
        </w:rPr>
        <w:t>продукту</w:t>
      </w:r>
      <w:r w:rsidRPr="00AA2A64">
        <w:rPr>
          <w:spacing w:val="1"/>
          <w:sz w:val="26"/>
          <w:szCs w:val="26"/>
        </w:rPr>
        <w:t xml:space="preserve"> </w:t>
      </w:r>
      <w:r w:rsidRPr="00AA2A64">
        <w:rPr>
          <w:sz w:val="26"/>
          <w:szCs w:val="26"/>
        </w:rPr>
        <w:t>для різних</w:t>
      </w:r>
      <w:r w:rsidRPr="00AA2A64">
        <w:rPr>
          <w:spacing w:val="2"/>
          <w:sz w:val="26"/>
          <w:szCs w:val="26"/>
        </w:rPr>
        <w:t xml:space="preserve"> </w:t>
      </w:r>
      <w:r w:rsidRPr="00AA2A64">
        <w:rPr>
          <w:sz w:val="26"/>
          <w:szCs w:val="26"/>
        </w:rPr>
        <w:t>вікових</w:t>
      </w:r>
      <w:r w:rsidRPr="00AA2A64">
        <w:rPr>
          <w:spacing w:val="-1"/>
          <w:sz w:val="26"/>
          <w:szCs w:val="26"/>
        </w:rPr>
        <w:t xml:space="preserve"> </w:t>
      </w:r>
      <w:r w:rsidRPr="00AA2A64">
        <w:rPr>
          <w:sz w:val="26"/>
          <w:szCs w:val="26"/>
        </w:rPr>
        <w:t>категорій</w:t>
      </w:r>
      <w:r w:rsidRPr="00AA2A64">
        <w:rPr>
          <w:spacing w:val="-6"/>
          <w:sz w:val="26"/>
          <w:szCs w:val="26"/>
        </w:rPr>
        <w:t xml:space="preserve"> </w:t>
      </w:r>
      <w:r w:rsidRPr="00AA2A64">
        <w:rPr>
          <w:sz w:val="26"/>
          <w:szCs w:val="26"/>
        </w:rPr>
        <w:t>та</w:t>
      </w:r>
      <w:r w:rsidRPr="00AA2A64">
        <w:rPr>
          <w:spacing w:val="1"/>
          <w:sz w:val="26"/>
          <w:szCs w:val="26"/>
        </w:rPr>
        <w:t xml:space="preserve"> </w:t>
      </w:r>
      <w:r w:rsidRPr="00AA2A64">
        <w:rPr>
          <w:sz w:val="26"/>
          <w:szCs w:val="26"/>
        </w:rPr>
        <w:t xml:space="preserve">цільових </w:t>
      </w:r>
      <w:r w:rsidRPr="00AA2A64">
        <w:rPr>
          <w:spacing w:val="-2"/>
          <w:sz w:val="26"/>
          <w:szCs w:val="26"/>
        </w:rPr>
        <w:t>груп;</w:t>
      </w:r>
    </w:p>
    <w:p w14:paraId="4828D0D7" w14:textId="77777777" w:rsidR="00934EF3" w:rsidRPr="00AA2A64" w:rsidRDefault="00934EF3" w:rsidP="00934EF3">
      <w:pPr>
        <w:pStyle w:val="a4"/>
        <w:numPr>
          <w:ilvl w:val="0"/>
          <w:numId w:val="1"/>
        </w:numPr>
        <w:spacing w:before="2"/>
        <w:ind w:left="0" w:right="-1" w:firstLine="429"/>
        <w:jc w:val="both"/>
        <w:rPr>
          <w:sz w:val="26"/>
          <w:szCs w:val="26"/>
        </w:rPr>
      </w:pPr>
      <w:r w:rsidRPr="00AA2A64">
        <w:rPr>
          <w:sz w:val="26"/>
          <w:szCs w:val="26"/>
        </w:rPr>
        <w:t>відсутність єдиної інформаційно-просвітницької політики у сфері утвердження української національної та громадянської ідентичності;</w:t>
      </w:r>
    </w:p>
    <w:p w14:paraId="60E0B413" w14:textId="77777777" w:rsidR="00934EF3" w:rsidRPr="00AA2A64" w:rsidRDefault="00934EF3" w:rsidP="00934EF3">
      <w:pPr>
        <w:pStyle w:val="a4"/>
        <w:numPr>
          <w:ilvl w:val="0"/>
          <w:numId w:val="1"/>
        </w:numPr>
        <w:ind w:left="0" w:right="-1" w:firstLine="429"/>
        <w:jc w:val="both"/>
        <w:rPr>
          <w:sz w:val="26"/>
          <w:szCs w:val="26"/>
        </w:rPr>
      </w:pPr>
      <w:r w:rsidRPr="00AA2A64">
        <w:rPr>
          <w:sz w:val="26"/>
          <w:szCs w:val="26"/>
        </w:rPr>
        <w:t xml:space="preserve">відсутність механізмів та системних підходів для підготовки, перепідготовки та підвищення кваліфікації фахівців у сфері утвердження української національної </w:t>
      </w:r>
      <w:r w:rsidRPr="00AA2A64">
        <w:rPr>
          <w:sz w:val="26"/>
          <w:szCs w:val="26"/>
        </w:rPr>
        <w:lastRenderedPageBreak/>
        <w:t xml:space="preserve">та громадянської ідентичності, які також зможуть бути </w:t>
      </w:r>
      <w:r>
        <w:rPr>
          <w:sz w:val="26"/>
          <w:szCs w:val="26"/>
        </w:rPr>
        <w:t>з</w:t>
      </w:r>
      <w:r w:rsidRPr="00AA2A64">
        <w:rPr>
          <w:sz w:val="26"/>
          <w:szCs w:val="26"/>
        </w:rPr>
        <w:t>алучені до процесів реінтеграції населення тимчасово окупованої території;</w:t>
      </w:r>
    </w:p>
    <w:p w14:paraId="2769334A" w14:textId="77777777" w:rsidR="00934EF3" w:rsidRPr="00AA2A64" w:rsidRDefault="00934EF3" w:rsidP="00934EF3">
      <w:pPr>
        <w:pStyle w:val="a4"/>
        <w:numPr>
          <w:ilvl w:val="0"/>
          <w:numId w:val="1"/>
        </w:numPr>
        <w:ind w:left="0" w:right="-1" w:firstLine="429"/>
        <w:jc w:val="both"/>
        <w:rPr>
          <w:sz w:val="26"/>
          <w:szCs w:val="26"/>
        </w:rPr>
      </w:pPr>
      <w:r w:rsidRPr="00AA2A64">
        <w:rPr>
          <w:sz w:val="26"/>
          <w:szCs w:val="26"/>
        </w:rPr>
        <w:t>відсутність системного характеру військово-патріотичного виховання населення всіх вікових категорій і, як наслідок, формування системи під впливом деструктивних</w:t>
      </w:r>
      <w:r w:rsidRPr="00AA2A64">
        <w:rPr>
          <w:spacing w:val="80"/>
          <w:sz w:val="26"/>
          <w:szCs w:val="26"/>
        </w:rPr>
        <w:t xml:space="preserve"> </w:t>
      </w:r>
      <w:r w:rsidRPr="00AA2A64">
        <w:rPr>
          <w:sz w:val="26"/>
          <w:szCs w:val="26"/>
        </w:rPr>
        <w:t>внутрішніх</w:t>
      </w:r>
      <w:r w:rsidRPr="00AA2A64">
        <w:rPr>
          <w:spacing w:val="80"/>
          <w:sz w:val="26"/>
          <w:szCs w:val="26"/>
        </w:rPr>
        <w:t xml:space="preserve"> </w:t>
      </w:r>
      <w:r w:rsidRPr="00AA2A64">
        <w:rPr>
          <w:sz w:val="26"/>
          <w:szCs w:val="26"/>
        </w:rPr>
        <w:t>і</w:t>
      </w:r>
      <w:r w:rsidRPr="00AA2A64">
        <w:rPr>
          <w:spacing w:val="80"/>
          <w:sz w:val="26"/>
          <w:szCs w:val="26"/>
        </w:rPr>
        <w:t xml:space="preserve"> </w:t>
      </w:r>
      <w:r w:rsidRPr="00AA2A64">
        <w:rPr>
          <w:sz w:val="26"/>
          <w:szCs w:val="26"/>
        </w:rPr>
        <w:t>зовнішніх</w:t>
      </w:r>
      <w:r w:rsidRPr="00AA2A64">
        <w:rPr>
          <w:spacing w:val="80"/>
          <w:sz w:val="26"/>
          <w:szCs w:val="26"/>
        </w:rPr>
        <w:t xml:space="preserve"> </w:t>
      </w:r>
      <w:r w:rsidRPr="00AA2A64">
        <w:rPr>
          <w:sz w:val="26"/>
          <w:szCs w:val="26"/>
        </w:rPr>
        <w:t>факторів,</w:t>
      </w:r>
      <w:r w:rsidRPr="00AA2A64">
        <w:rPr>
          <w:spacing w:val="80"/>
          <w:sz w:val="26"/>
          <w:szCs w:val="26"/>
        </w:rPr>
        <w:t xml:space="preserve"> </w:t>
      </w:r>
      <w:r w:rsidRPr="00AA2A64">
        <w:rPr>
          <w:sz w:val="26"/>
          <w:szCs w:val="26"/>
        </w:rPr>
        <w:t>зокрема держави-агресора;</w:t>
      </w:r>
    </w:p>
    <w:p w14:paraId="09E1776D" w14:textId="77777777" w:rsidR="00934EF3" w:rsidRPr="00AA2A64" w:rsidRDefault="00934EF3" w:rsidP="00934EF3">
      <w:pPr>
        <w:pStyle w:val="a4"/>
        <w:numPr>
          <w:ilvl w:val="0"/>
          <w:numId w:val="1"/>
        </w:numPr>
        <w:spacing w:line="242" w:lineRule="auto"/>
        <w:ind w:left="0" w:right="-1" w:firstLine="429"/>
        <w:jc w:val="both"/>
        <w:rPr>
          <w:sz w:val="26"/>
          <w:szCs w:val="26"/>
        </w:rPr>
      </w:pPr>
      <w:r w:rsidRPr="00AA2A64">
        <w:rPr>
          <w:sz w:val="26"/>
          <w:szCs w:val="26"/>
        </w:rPr>
        <w:t>концентрація зусиль інститутів громадянського суспільства на найбільш актуальних</w:t>
      </w:r>
      <w:r w:rsidRPr="00AA2A64">
        <w:rPr>
          <w:spacing w:val="-10"/>
          <w:sz w:val="26"/>
          <w:szCs w:val="26"/>
        </w:rPr>
        <w:t xml:space="preserve"> </w:t>
      </w:r>
      <w:r w:rsidRPr="00AA2A64">
        <w:rPr>
          <w:sz w:val="26"/>
          <w:szCs w:val="26"/>
        </w:rPr>
        <w:t>питаннях</w:t>
      </w:r>
      <w:r w:rsidRPr="00AA2A64">
        <w:rPr>
          <w:spacing w:val="-7"/>
          <w:sz w:val="26"/>
          <w:szCs w:val="26"/>
        </w:rPr>
        <w:t xml:space="preserve"> </w:t>
      </w:r>
      <w:r w:rsidRPr="00AA2A64">
        <w:rPr>
          <w:sz w:val="26"/>
          <w:szCs w:val="26"/>
        </w:rPr>
        <w:t>за</w:t>
      </w:r>
      <w:r w:rsidRPr="00AA2A64">
        <w:rPr>
          <w:spacing w:val="-11"/>
          <w:sz w:val="26"/>
          <w:szCs w:val="26"/>
        </w:rPr>
        <w:t xml:space="preserve"> </w:t>
      </w:r>
      <w:r w:rsidRPr="00AA2A64">
        <w:rPr>
          <w:sz w:val="26"/>
          <w:szCs w:val="26"/>
        </w:rPr>
        <w:t>рахунок</w:t>
      </w:r>
      <w:r w:rsidRPr="00AA2A64">
        <w:rPr>
          <w:spacing w:val="-7"/>
          <w:sz w:val="26"/>
          <w:szCs w:val="26"/>
        </w:rPr>
        <w:t xml:space="preserve"> </w:t>
      </w:r>
      <w:r w:rsidRPr="00AA2A64">
        <w:rPr>
          <w:sz w:val="26"/>
          <w:szCs w:val="26"/>
        </w:rPr>
        <w:t>інших</w:t>
      </w:r>
      <w:r w:rsidRPr="00AA2A64">
        <w:rPr>
          <w:spacing w:val="-3"/>
          <w:sz w:val="26"/>
          <w:szCs w:val="26"/>
        </w:rPr>
        <w:t xml:space="preserve"> </w:t>
      </w:r>
      <w:r w:rsidRPr="00AA2A64">
        <w:rPr>
          <w:sz w:val="26"/>
          <w:szCs w:val="26"/>
        </w:rPr>
        <w:t>напрямів, зокрема</w:t>
      </w:r>
      <w:r w:rsidRPr="00AA2A64">
        <w:rPr>
          <w:spacing w:val="-3"/>
          <w:sz w:val="26"/>
          <w:szCs w:val="26"/>
        </w:rPr>
        <w:t xml:space="preserve"> </w:t>
      </w:r>
      <w:r w:rsidRPr="00AA2A64">
        <w:rPr>
          <w:sz w:val="26"/>
          <w:szCs w:val="26"/>
        </w:rPr>
        <w:t>утвердження</w:t>
      </w:r>
      <w:r w:rsidRPr="00AA2A64">
        <w:rPr>
          <w:spacing w:val="-1"/>
          <w:sz w:val="26"/>
          <w:szCs w:val="26"/>
        </w:rPr>
        <w:t xml:space="preserve"> </w:t>
      </w:r>
      <w:r w:rsidRPr="00AA2A64">
        <w:rPr>
          <w:sz w:val="26"/>
          <w:szCs w:val="26"/>
        </w:rPr>
        <w:t>української національної та громадянської ідентичності.</w:t>
      </w:r>
    </w:p>
    <w:p w14:paraId="29AF4666" w14:textId="77777777" w:rsidR="00934EF3" w:rsidRPr="00AA2A64" w:rsidRDefault="00934EF3" w:rsidP="00934EF3">
      <w:pPr>
        <w:pStyle w:val="a4"/>
        <w:ind w:right="151" w:firstLine="573"/>
        <w:jc w:val="both"/>
        <w:rPr>
          <w:sz w:val="26"/>
          <w:szCs w:val="26"/>
        </w:rPr>
      </w:pPr>
      <w:r w:rsidRPr="00AA2A64">
        <w:rPr>
          <w:sz w:val="26"/>
          <w:szCs w:val="26"/>
        </w:rPr>
        <w:t>Отже, існує потреба</w:t>
      </w:r>
      <w:r w:rsidRPr="00AA2A64">
        <w:rPr>
          <w:spacing w:val="-17"/>
          <w:sz w:val="26"/>
          <w:szCs w:val="26"/>
        </w:rPr>
        <w:t xml:space="preserve"> </w:t>
      </w:r>
      <w:r w:rsidRPr="00AA2A64">
        <w:rPr>
          <w:sz w:val="26"/>
          <w:szCs w:val="26"/>
        </w:rPr>
        <w:t>у впровадженні єдиного</w:t>
      </w:r>
      <w:r w:rsidRPr="00AA2A64">
        <w:rPr>
          <w:spacing w:val="-2"/>
          <w:sz w:val="26"/>
          <w:szCs w:val="26"/>
        </w:rPr>
        <w:t xml:space="preserve"> </w:t>
      </w:r>
      <w:r w:rsidRPr="00AA2A64">
        <w:rPr>
          <w:sz w:val="26"/>
          <w:szCs w:val="26"/>
        </w:rPr>
        <w:t>підходу</w:t>
      </w:r>
      <w:r w:rsidRPr="00AA2A64">
        <w:rPr>
          <w:spacing w:val="-8"/>
          <w:sz w:val="26"/>
          <w:szCs w:val="26"/>
        </w:rPr>
        <w:t xml:space="preserve"> </w:t>
      </w:r>
      <w:r w:rsidRPr="00AA2A64">
        <w:rPr>
          <w:sz w:val="26"/>
          <w:szCs w:val="26"/>
        </w:rPr>
        <w:t>у сфері</w:t>
      </w:r>
      <w:r w:rsidRPr="00AA2A64">
        <w:rPr>
          <w:spacing w:val="-8"/>
          <w:sz w:val="26"/>
          <w:szCs w:val="26"/>
        </w:rPr>
        <w:t xml:space="preserve"> </w:t>
      </w:r>
      <w:r w:rsidRPr="00AA2A64">
        <w:rPr>
          <w:sz w:val="26"/>
          <w:szCs w:val="26"/>
        </w:rPr>
        <w:t xml:space="preserve">утвердження української національної та громадянської ідентичності, що сприятиме єдності та консолідації суспільства у </w:t>
      </w:r>
      <w:r>
        <w:rPr>
          <w:sz w:val="26"/>
          <w:szCs w:val="26"/>
        </w:rPr>
        <w:t xml:space="preserve">громадах </w:t>
      </w:r>
      <w:r w:rsidRPr="00AA2A64">
        <w:rPr>
          <w:sz w:val="26"/>
          <w:szCs w:val="26"/>
        </w:rPr>
        <w:t>Донецьк</w:t>
      </w:r>
      <w:r>
        <w:rPr>
          <w:sz w:val="26"/>
          <w:szCs w:val="26"/>
        </w:rPr>
        <w:t>ої</w:t>
      </w:r>
      <w:r w:rsidRPr="00AA2A64">
        <w:rPr>
          <w:sz w:val="26"/>
          <w:szCs w:val="26"/>
        </w:rPr>
        <w:t xml:space="preserve"> області.</w:t>
      </w:r>
    </w:p>
    <w:p w14:paraId="442C7A91" w14:textId="77777777" w:rsidR="00934EF3" w:rsidRPr="00AA2A64" w:rsidRDefault="00934EF3" w:rsidP="00934EF3">
      <w:pPr>
        <w:pStyle w:val="a4"/>
        <w:spacing w:line="237" w:lineRule="auto"/>
        <w:ind w:right="150" w:firstLine="573"/>
        <w:jc w:val="both"/>
        <w:rPr>
          <w:sz w:val="26"/>
          <w:szCs w:val="26"/>
        </w:rPr>
      </w:pPr>
      <w:r w:rsidRPr="00AA2A64">
        <w:rPr>
          <w:sz w:val="26"/>
          <w:szCs w:val="26"/>
        </w:rPr>
        <w:t>Програма потребує міжгалузевої взаємодії</w:t>
      </w:r>
      <w:r w:rsidRPr="00AA2A64">
        <w:rPr>
          <w:spacing w:val="-5"/>
          <w:sz w:val="26"/>
          <w:szCs w:val="26"/>
        </w:rPr>
        <w:t xml:space="preserve"> </w:t>
      </w:r>
      <w:r w:rsidRPr="00AA2A64">
        <w:rPr>
          <w:sz w:val="26"/>
          <w:szCs w:val="26"/>
        </w:rPr>
        <w:t>та повинна</w:t>
      </w:r>
      <w:r w:rsidRPr="00AA2A64">
        <w:rPr>
          <w:spacing w:val="-5"/>
          <w:sz w:val="26"/>
          <w:szCs w:val="26"/>
        </w:rPr>
        <w:t xml:space="preserve"> </w:t>
      </w:r>
      <w:r w:rsidRPr="00AA2A64">
        <w:rPr>
          <w:sz w:val="26"/>
          <w:szCs w:val="26"/>
        </w:rPr>
        <w:t>передбачати</w:t>
      </w:r>
      <w:r w:rsidRPr="00AA2A64">
        <w:rPr>
          <w:spacing w:val="-3"/>
          <w:sz w:val="26"/>
          <w:szCs w:val="26"/>
        </w:rPr>
        <w:t xml:space="preserve"> </w:t>
      </w:r>
      <w:r w:rsidRPr="00AA2A64">
        <w:rPr>
          <w:sz w:val="26"/>
          <w:szCs w:val="26"/>
        </w:rPr>
        <w:t>заходи з</w:t>
      </w:r>
      <w:r w:rsidRPr="00AA2A64">
        <w:rPr>
          <w:spacing w:val="-3"/>
          <w:sz w:val="26"/>
          <w:szCs w:val="26"/>
        </w:rPr>
        <w:t xml:space="preserve"> </w:t>
      </w:r>
      <w:r w:rsidRPr="00AA2A64">
        <w:rPr>
          <w:sz w:val="26"/>
          <w:szCs w:val="26"/>
        </w:rPr>
        <w:t>урахуванням таких вікових категорій: діти (6 -</w:t>
      </w:r>
      <w:r w:rsidRPr="00AA2A64">
        <w:rPr>
          <w:spacing w:val="40"/>
          <w:sz w:val="26"/>
          <w:szCs w:val="26"/>
        </w:rPr>
        <w:t xml:space="preserve"> </w:t>
      </w:r>
      <w:r w:rsidRPr="00AA2A64">
        <w:rPr>
          <w:sz w:val="26"/>
          <w:szCs w:val="26"/>
        </w:rPr>
        <w:t>14</w:t>
      </w:r>
      <w:r w:rsidRPr="00AA2A64">
        <w:rPr>
          <w:spacing w:val="-4"/>
          <w:sz w:val="26"/>
          <w:szCs w:val="26"/>
        </w:rPr>
        <w:t xml:space="preserve"> </w:t>
      </w:r>
      <w:r w:rsidRPr="00AA2A64">
        <w:rPr>
          <w:sz w:val="26"/>
          <w:szCs w:val="26"/>
        </w:rPr>
        <w:t>років), молодь (14 -</w:t>
      </w:r>
      <w:r w:rsidRPr="00AA2A64">
        <w:rPr>
          <w:spacing w:val="40"/>
          <w:sz w:val="26"/>
          <w:szCs w:val="26"/>
        </w:rPr>
        <w:t xml:space="preserve"> </w:t>
      </w:r>
      <w:r w:rsidRPr="00AA2A64">
        <w:rPr>
          <w:sz w:val="26"/>
          <w:szCs w:val="26"/>
        </w:rPr>
        <w:t>35 років), населення від 35 років.</w:t>
      </w:r>
    </w:p>
    <w:p w14:paraId="7966D966" w14:textId="77777777" w:rsidR="00934EF3" w:rsidRDefault="00934EF3" w:rsidP="00934EF3">
      <w:pPr>
        <w:pStyle w:val="a4"/>
        <w:ind w:firstLine="573"/>
        <w:jc w:val="both"/>
        <w:rPr>
          <w:spacing w:val="-2"/>
          <w:sz w:val="26"/>
          <w:szCs w:val="26"/>
        </w:rPr>
      </w:pPr>
      <w:bookmarkStart w:id="1" w:name="_bookmark1"/>
      <w:bookmarkEnd w:id="1"/>
      <w:r w:rsidRPr="00AA2A64">
        <w:rPr>
          <w:sz w:val="26"/>
          <w:szCs w:val="26"/>
        </w:rPr>
        <w:t>Програма</w:t>
      </w:r>
      <w:r w:rsidRPr="00AA2A64">
        <w:rPr>
          <w:spacing w:val="-2"/>
          <w:sz w:val="26"/>
          <w:szCs w:val="26"/>
        </w:rPr>
        <w:t xml:space="preserve"> </w:t>
      </w:r>
      <w:r w:rsidRPr="00AA2A64">
        <w:rPr>
          <w:sz w:val="26"/>
          <w:szCs w:val="26"/>
        </w:rPr>
        <w:t>має</w:t>
      </w:r>
      <w:r w:rsidRPr="00AA2A64">
        <w:rPr>
          <w:spacing w:val="-1"/>
          <w:sz w:val="26"/>
          <w:szCs w:val="26"/>
        </w:rPr>
        <w:t xml:space="preserve"> </w:t>
      </w:r>
      <w:r w:rsidRPr="00AA2A64">
        <w:rPr>
          <w:sz w:val="26"/>
          <w:szCs w:val="26"/>
        </w:rPr>
        <w:t>відкритий</w:t>
      </w:r>
      <w:r w:rsidRPr="00AA2A64">
        <w:rPr>
          <w:spacing w:val="-8"/>
          <w:sz w:val="26"/>
          <w:szCs w:val="26"/>
        </w:rPr>
        <w:t xml:space="preserve"> </w:t>
      </w:r>
      <w:r w:rsidRPr="00AA2A64">
        <w:rPr>
          <w:sz w:val="26"/>
          <w:szCs w:val="26"/>
        </w:rPr>
        <w:t>характер</w:t>
      </w:r>
      <w:r w:rsidRPr="00AA2A64">
        <w:rPr>
          <w:spacing w:val="6"/>
          <w:sz w:val="26"/>
          <w:szCs w:val="26"/>
        </w:rPr>
        <w:t xml:space="preserve"> </w:t>
      </w:r>
      <w:r w:rsidRPr="00AA2A64">
        <w:rPr>
          <w:sz w:val="26"/>
          <w:szCs w:val="26"/>
        </w:rPr>
        <w:t>і може</w:t>
      </w:r>
      <w:r w:rsidRPr="00AA2A64">
        <w:rPr>
          <w:spacing w:val="8"/>
          <w:sz w:val="26"/>
          <w:szCs w:val="26"/>
        </w:rPr>
        <w:t xml:space="preserve"> </w:t>
      </w:r>
      <w:r w:rsidRPr="00AA2A64">
        <w:rPr>
          <w:sz w:val="26"/>
          <w:szCs w:val="26"/>
        </w:rPr>
        <w:t>бути</w:t>
      </w:r>
      <w:r w:rsidRPr="00AA2A64">
        <w:rPr>
          <w:spacing w:val="-5"/>
          <w:sz w:val="26"/>
          <w:szCs w:val="26"/>
        </w:rPr>
        <w:t xml:space="preserve"> </w:t>
      </w:r>
      <w:r w:rsidRPr="00AA2A64">
        <w:rPr>
          <w:sz w:val="26"/>
          <w:szCs w:val="26"/>
        </w:rPr>
        <w:t>змінена</w:t>
      </w:r>
      <w:r w:rsidRPr="00AA2A64">
        <w:rPr>
          <w:spacing w:val="4"/>
          <w:sz w:val="26"/>
          <w:szCs w:val="26"/>
        </w:rPr>
        <w:t xml:space="preserve"> </w:t>
      </w:r>
      <w:r w:rsidRPr="00AA2A64">
        <w:rPr>
          <w:sz w:val="26"/>
          <w:szCs w:val="26"/>
        </w:rPr>
        <w:t>у</w:t>
      </w:r>
      <w:r w:rsidRPr="00AA2A64">
        <w:rPr>
          <w:spacing w:val="-11"/>
          <w:sz w:val="26"/>
          <w:szCs w:val="26"/>
        </w:rPr>
        <w:t xml:space="preserve"> </w:t>
      </w:r>
      <w:r w:rsidRPr="00AA2A64">
        <w:rPr>
          <w:sz w:val="26"/>
          <w:szCs w:val="26"/>
        </w:rPr>
        <w:t xml:space="preserve">разі </w:t>
      </w:r>
      <w:r w:rsidRPr="00AA2A64">
        <w:rPr>
          <w:spacing w:val="-2"/>
          <w:sz w:val="26"/>
          <w:szCs w:val="26"/>
        </w:rPr>
        <w:t>потреби.</w:t>
      </w:r>
    </w:p>
    <w:p w14:paraId="79AF1E41" w14:textId="77777777" w:rsidR="00934EF3" w:rsidRDefault="00934EF3" w:rsidP="00934EF3">
      <w:pPr>
        <w:pStyle w:val="a4"/>
        <w:ind w:firstLine="573"/>
        <w:jc w:val="both"/>
        <w:rPr>
          <w:sz w:val="26"/>
          <w:szCs w:val="26"/>
        </w:rPr>
      </w:pPr>
    </w:p>
    <w:p w14:paraId="4E289BB9" w14:textId="77777777" w:rsidR="00934EF3" w:rsidRPr="003B4DC9" w:rsidRDefault="00934EF3" w:rsidP="00934EF3">
      <w:pPr>
        <w:pStyle w:val="1"/>
        <w:tabs>
          <w:tab w:val="left" w:pos="4703"/>
        </w:tabs>
        <w:spacing w:line="304" w:lineRule="exact"/>
        <w:rPr>
          <w:spacing w:val="-2"/>
        </w:rPr>
      </w:pPr>
      <w:r>
        <w:rPr>
          <w:lang w:val="en-US"/>
        </w:rPr>
        <w:t>IV</w:t>
      </w:r>
      <w:r>
        <w:t>. Мета</w:t>
      </w:r>
      <w:r>
        <w:rPr>
          <w:spacing w:val="-5"/>
        </w:rPr>
        <w:t xml:space="preserve"> </w:t>
      </w:r>
      <w:r>
        <w:rPr>
          <w:spacing w:val="-2"/>
        </w:rPr>
        <w:t>Програми</w:t>
      </w:r>
    </w:p>
    <w:p w14:paraId="06EAE8A5" w14:textId="77777777" w:rsidR="00934EF3" w:rsidRDefault="00934EF3" w:rsidP="00934EF3">
      <w:pPr>
        <w:pStyle w:val="a4"/>
        <w:ind w:right="-1" w:firstLine="567"/>
        <w:jc w:val="both"/>
        <w:rPr>
          <w:sz w:val="26"/>
          <w:szCs w:val="26"/>
        </w:rPr>
      </w:pPr>
    </w:p>
    <w:p w14:paraId="7CEBACA6" w14:textId="77777777" w:rsidR="00934EF3" w:rsidRPr="003B4DC9" w:rsidRDefault="00934EF3" w:rsidP="00934EF3">
      <w:pPr>
        <w:pStyle w:val="a4"/>
        <w:ind w:right="-1" w:firstLine="567"/>
        <w:jc w:val="both"/>
        <w:rPr>
          <w:sz w:val="26"/>
          <w:szCs w:val="26"/>
        </w:rPr>
      </w:pPr>
      <w:r w:rsidRPr="003B4DC9">
        <w:rPr>
          <w:sz w:val="26"/>
          <w:szCs w:val="26"/>
        </w:rPr>
        <w:t xml:space="preserve">Метою Програми є створення сприятливих умов для реалізації регіональної політики у сфері утвердження української національної та громадянської ідентичності шляхом національно-патріотичного, військово-патріотичного виховання, громадянської освіти населення </w:t>
      </w:r>
      <w:r>
        <w:rPr>
          <w:sz w:val="26"/>
          <w:szCs w:val="26"/>
        </w:rPr>
        <w:t xml:space="preserve">Святогірської міської територіальної громади Краматорського району </w:t>
      </w:r>
      <w:r w:rsidRPr="003B4DC9">
        <w:rPr>
          <w:sz w:val="26"/>
          <w:szCs w:val="26"/>
        </w:rPr>
        <w:t xml:space="preserve">Донецької області, популяризація суспільно-державних (національних) цінностей України (самобутність, соборність, воля, гідність), реалізації комплексу заходів, спрямованих на збереження історичної пам’яті, популяризацію української культури, мови та літератури, формування громадянської свідомості та активної громадянської позиції, готовності до захисту державної незалежності і </w:t>
      </w:r>
      <w:bookmarkStart w:id="2" w:name="_bookmark2"/>
      <w:bookmarkEnd w:id="2"/>
      <w:r w:rsidRPr="003B4DC9">
        <w:rPr>
          <w:sz w:val="26"/>
          <w:szCs w:val="26"/>
        </w:rPr>
        <w:t>територіальної цілісності України.</w:t>
      </w:r>
    </w:p>
    <w:p w14:paraId="784B4AAC" w14:textId="77777777" w:rsidR="00934EF3" w:rsidRDefault="00934EF3" w:rsidP="00934EF3">
      <w:pPr>
        <w:pStyle w:val="a4"/>
        <w:ind w:right="-1" w:firstLine="567"/>
        <w:jc w:val="both"/>
        <w:rPr>
          <w:sz w:val="26"/>
          <w:szCs w:val="26"/>
        </w:rPr>
      </w:pPr>
    </w:p>
    <w:p w14:paraId="7B7C97C0" w14:textId="77777777" w:rsidR="00934EF3" w:rsidRPr="00C956CC" w:rsidRDefault="00934EF3" w:rsidP="00934EF3">
      <w:pPr>
        <w:pStyle w:val="1"/>
        <w:tabs>
          <w:tab w:val="left" w:pos="4391"/>
        </w:tabs>
        <w:spacing w:line="309" w:lineRule="exact"/>
        <w:ind w:left="0" w:right="-1" w:firstLine="567"/>
        <w:rPr>
          <w:sz w:val="26"/>
          <w:szCs w:val="26"/>
        </w:rPr>
      </w:pPr>
      <w:r>
        <w:rPr>
          <w:sz w:val="26"/>
          <w:szCs w:val="26"/>
          <w:lang w:val="en-US"/>
        </w:rPr>
        <w:t>V</w:t>
      </w:r>
      <w:r>
        <w:rPr>
          <w:sz w:val="26"/>
          <w:szCs w:val="26"/>
        </w:rPr>
        <w:t xml:space="preserve">. </w:t>
      </w:r>
      <w:r w:rsidRPr="00C956CC">
        <w:rPr>
          <w:sz w:val="26"/>
          <w:szCs w:val="26"/>
        </w:rPr>
        <w:t xml:space="preserve">Завдання </w:t>
      </w:r>
      <w:r w:rsidRPr="00C956CC">
        <w:rPr>
          <w:spacing w:val="-2"/>
          <w:sz w:val="26"/>
          <w:szCs w:val="26"/>
        </w:rPr>
        <w:t>Програми</w:t>
      </w:r>
    </w:p>
    <w:p w14:paraId="75D696E9" w14:textId="77777777" w:rsidR="00934EF3" w:rsidRDefault="00934EF3" w:rsidP="00934EF3">
      <w:pPr>
        <w:pStyle w:val="a4"/>
        <w:spacing w:line="307" w:lineRule="exact"/>
        <w:ind w:right="-1" w:firstLine="567"/>
        <w:jc w:val="both"/>
        <w:rPr>
          <w:sz w:val="26"/>
          <w:szCs w:val="26"/>
        </w:rPr>
      </w:pPr>
    </w:p>
    <w:p w14:paraId="446853B8" w14:textId="77777777" w:rsidR="00934EF3" w:rsidRPr="00C956CC" w:rsidRDefault="00934EF3" w:rsidP="00934EF3">
      <w:pPr>
        <w:pStyle w:val="a4"/>
        <w:spacing w:line="307" w:lineRule="exact"/>
        <w:ind w:right="-1" w:firstLine="567"/>
        <w:jc w:val="both"/>
        <w:rPr>
          <w:sz w:val="26"/>
          <w:szCs w:val="26"/>
        </w:rPr>
      </w:pPr>
      <w:r w:rsidRPr="00C956CC">
        <w:rPr>
          <w:sz w:val="26"/>
          <w:szCs w:val="26"/>
        </w:rPr>
        <w:t>Основними</w:t>
      </w:r>
      <w:r w:rsidRPr="00C956CC">
        <w:rPr>
          <w:spacing w:val="-17"/>
          <w:sz w:val="26"/>
          <w:szCs w:val="26"/>
        </w:rPr>
        <w:t xml:space="preserve"> </w:t>
      </w:r>
      <w:r w:rsidRPr="00C956CC">
        <w:rPr>
          <w:sz w:val="26"/>
          <w:szCs w:val="26"/>
        </w:rPr>
        <w:t>завданнями</w:t>
      </w:r>
      <w:r w:rsidRPr="00C956CC">
        <w:rPr>
          <w:spacing w:val="-13"/>
          <w:sz w:val="26"/>
          <w:szCs w:val="26"/>
        </w:rPr>
        <w:t xml:space="preserve"> </w:t>
      </w:r>
      <w:r w:rsidRPr="00C956CC">
        <w:rPr>
          <w:sz w:val="26"/>
          <w:szCs w:val="26"/>
        </w:rPr>
        <w:t>Програми</w:t>
      </w:r>
      <w:r w:rsidRPr="00C956CC">
        <w:rPr>
          <w:spacing w:val="-5"/>
          <w:sz w:val="26"/>
          <w:szCs w:val="26"/>
        </w:rPr>
        <w:t xml:space="preserve"> є:</w:t>
      </w:r>
    </w:p>
    <w:p w14:paraId="7160830C" w14:textId="77777777" w:rsidR="00934EF3" w:rsidRPr="00C956CC" w:rsidRDefault="00934EF3" w:rsidP="00934EF3">
      <w:pPr>
        <w:pStyle w:val="a4"/>
        <w:numPr>
          <w:ilvl w:val="0"/>
          <w:numId w:val="2"/>
        </w:numPr>
        <w:ind w:left="0" w:right="-1" w:firstLine="709"/>
        <w:jc w:val="both"/>
        <w:rPr>
          <w:sz w:val="26"/>
          <w:szCs w:val="26"/>
        </w:rPr>
      </w:pPr>
      <w:r w:rsidRPr="00C956CC">
        <w:rPr>
          <w:spacing w:val="-2"/>
          <w:sz w:val="26"/>
          <w:szCs w:val="26"/>
        </w:rPr>
        <w:t>здійснення</w:t>
      </w:r>
      <w:r w:rsidRPr="00C956CC">
        <w:rPr>
          <w:spacing w:val="-15"/>
          <w:sz w:val="26"/>
          <w:szCs w:val="26"/>
        </w:rPr>
        <w:t xml:space="preserve"> </w:t>
      </w:r>
      <w:r w:rsidRPr="00C956CC">
        <w:rPr>
          <w:spacing w:val="-2"/>
          <w:sz w:val="26"/>
          <w:szCs w:val="26"/>
        </w:rPr>
        <w:t>національно-патріотичного</w:t>
      </w:r>
      <w:r w:rsidRPr="00C956CC">
        <w:rPr>
          <w:spacing w:val="-15"/>
          <w:sz w:val="26"/>
          <w:szCs w:val="26"/>
        </w:rPr>
        <w:t xml:space="preserve"> </w:t>
      </w:r>
      <w:r w:rsidRPr="00C956CC">
        <w:rPr>
          <w:spacing w:val="-2"/>
          <w:sz w:val="26"/>
          <w:szCs w:val="26"/>
        </w:rPr>
        <w:t xml:space="preserve">виховання; </w:t>
      </w:r>
      <w:r w:rsidRPr="00C956CC">
        <w:rPr>
          <w:sz w:val="26"/>
          <w:szCs w:val="26"/>
        </w:rPr>
        <w:t>здійснення військово-патріотичного виховання; підвищення рівня громадянської освіти;</w:t>
      </w:r>
    </w:p>
    <w:p w14:paraId="1E904EF5" w14:textId="77777777" w:rsidR="00934EF3" w:rsidRPr="00C956CC" w:rsidRDefault="00934EF3" w:rsidP="00934EF3">
      <w:pPr>
        <w:pStyle w:val="a4"/>
        <w:numPr>
          <w:ilvl w:val="0"/>
          <w:numId w:val="2"/>
        </w:numPr>
        <w:spacing w:before="2"/>
        <w:ind w:left="0" w:right="-1" w:firstLine="709"/>
        <w:jc w:val="both"/>
        <w:rPr>
          <w:sz w:val="26"/>
          <w:szCs w:val="26"/>
        </w:rPr>
      </w:pPr>
      <w:r w:rsidRPr="00C956CC">
        <w:rPr>
          <w:sz w:val="26"/>
          <w:szCs w:val="26"/>
        </w:rPr>
        <w:t>співпраця органів державної влади, органів місцевого самоврядування та інститутів громадянського суспільства у формуванні української національної та громадянської ідентичності;</w:t>
      </w:r>
    </w:p>
    <w:p w14:paraId="2131E08D" w14:textId="77777777" w:rsidR="00934EF3" w:rsidRPr="00C956CC" w:rsidRDefault="00934EF3" w:rsidP="00934EF3">
      <w:pPr>
        <w:pStyle w:val="a4"/>
        <w:numPr>
          <w:ilvl w:val="0"/>
          <w:numId w:val="2"/>
        </w:numPr>
        <w:ind w:left="0" w:right="-1" w:firstLine="709"/>
        <w:jc w:val="both"/>
        <w:rPr>
          <w:sz w:val="26"/>
          <w:szCs w:val="26"/>
        </w:rPr>
      </w:pPr>
      <w:r w:rsidRPr="00C956CC">
        <w:rPr>
          <w:sz w:val="26"/>
          <w:szCs w:val="26"/>
        </w:rPr>
        <w:t>формування системи кадрового забезпечення у сфері утвердження української національної та громадянської ідентичності;</w:t>
      </w:r>
    </w:p>
    <w:p w14:paraId="11804902" w14:textId="77777777" w:rsidR="00934EF3" w:rsidRPr="00C956CC" w:rsidRDefault="00934EF3" w:rsidP="00934EF3">
      <w:pPr>
        <w:pStyle w:val="a4"/>
        <w:numPr>
          <w:ilvl w:val="0"/>
          <w:numId w:val="2"/>
        </w:numPr>
        <w:spacing w:before="11" w:line="232" w:lineRule="auto"/>
        <w:ind w:left="0" w:right="-1" w:firstLine="709"/>
        <w:jc w:val="both"/>
        <w:rPr>
          <w:sz w:val="26"/>
          <w:szCs w:val="26"/>
        </w:rPr>
      </w:pPr>
      <w:r w:rsidRPr="00C956CC">
        <w:rPr>
          <w:sz w:val="26"/>
          <w:szCs w:val="26"/>
        </w:rPr>
        <w:t>забезпечення організації науково-дослідної та методичної роботи у сфері утвердження української національної та громадянської ідентичності.</w:t>
      </w:r>
    </w:p>
    <w:p w14:paraId="017D85A8" w14:textId="77777777" w:rsidR="00934EF3" w:rsidRPr="003B4DC9" w:rsidRDefault="00934EF3" w:rsidP="00934EF3">
      <w:pPr>
        <w:pStyle w:val="a4"/>
        <w:ind w:right="-1" w:firstLine="567"/>
        <w:jc w:val="both"/>
        <w:rPr>
          <w:sz w:val="26"/>
          <w:szCs w:val="26"/>
        </w:rPr>
      </w:pPr>
    </w:p>
    <w:p w14:paraId="477D2CC9" w14:textId="77777777" w:rsidR="00934EF3" w:rsidRDefault="00934EF3" w:rsidP="00934EF3">
      <w:pPr>
        <w:pStyle w:val="1"/>
        <w:tabs>
          <w:tab w:val="left" w:pos="2850"/>
        </w:tabs>
        <w:spacing w:before="32" w:line="309" w:lineRule="exact"/>
        <w:ind w:left="0" w:firstLine="567"/>
        <w:rPr>
          <w:spacing w:val="-2"/>
          <w:sz w:val="26"/>
          <w:szCs w:val="26"/>
        </w:rPr>
      </w:pPr>
      <w:r>
        <w:rPr>
          <w:sz w:val="26"/>
          <w:szCs w:val="26"/>
          <w:lang w:val="en-US"/>
        </w:rPr>
        <w:t>VI</w:t>
      </w:r>
      <w:r>
        <w:rPr>
          <w:sz w:val="26"/>
          <w:szCs w:val="26"/>
        </w:rPr>
        <w:t xml:space="preserve">. </w:t>
      </w:r>
      <w:r w:rsidRPr="00C956CC">
        <w:rPr>
          <w:sz w:val="26"/>
          <w:szCs w:val="26"/>
        </w:rPr>
        <w:t>Шляхи</w:t>
      </w:r>
      <w:r w:rsidRPr="00C956CC">
        <w:rPr>
          <w:spacing w:val="25"/>
          <w:sz w:val="26"/>
          <w:szCs w:val="26"/>
        </w:rPr>
        <w:t xml:space="preserve"> </w:t>
      </w:r>
      <w:r w:rsidRPr="00C956CC">
        <w:rPr>
          <w:sz w:val="26"/>
          <w:szCs w:val="26"/>
        </w:rPr>
        <w:t>і</w:t>
      </w:r>
      <w:r w:rsidRPr="00C956CC">
        <w:rPr>
          <w:spacing w:val="21"/>
          <w:sz w:val="26"/>
          <w:szCs w:val="26"/>
        </w:rPr>
        <w:t xml:space="preserve"> </w:t>
      </w:r>
      <w:r w:rsidRPr="00C956CC">
        <w:rPr>
          <w:sz w:val="26"/>
          <w:szCs w:val="26"/>
        </w:rPr>
        <w:t>способи</w:t>
      </w:r>
      <w:r w:rsidRPr="00C956CC">
        <w:rPr>
          <w:spacing w:val="35"/>
          <w:sz w:val="26"/>
          <w:szCs w:val="26"/>
        </w:rPr>
        <w:t xml:space="preserve"> </w:t>
      </w:r>
      <w:r w:rsidRPr="00C956CC">
        <w:rPr>
          <w:sz w:val="26"/>
          <w:szCs w:val="26"/>
        </w:rPr>
        <w:t>розв’язання</w:t>
      </w:r>
      <w:r w:rsidRPr="00C956CC">
        <w:rPr>
          <w:spacing w:val="24"/>
          <w:sz w:val="26"/>
          <w:szCs w:val="26"/>
        </w:rPr>
        <w:t xml:space="preserve"> </w:t>
      </w:r>
      <w:r w:rsidRPr="00C956CC">
        <w:rPr>
          <w:spacing w:val="-2"/>
          <w:sz w:val="26"/>
          <w:szCs w:val="26"/>
        </w:rPr>
        <w:t>проблеми</w:t>
      </w:r>
    </w:p>
    <w:p w14:paraId="282C020D" w14:textId="77777777" w:rsidR="00934EF3" w:rsidRPr="00C956CC" w:rsidRDefault="00934EF3" w:rsidP="00934EF3">
      <w:pPr>
        <w:pStyle w:val="1"/>
        <w:tabs>
          <w:tab w:val="left" w:pos="2850"/>
        </w:tabs>
        <w:spacing w:before="32" w:line="309" w:lineRule="exact"/>
        <w:ind w:left="0" w:firstLine="567"/>
        <w:rPr>
          <w:sz w:val="26"/>
          <w:szCs w:val="26"/>
        </w:rPr>
      </w:pPr>
    </w:p>
    <w:p w14:paraId="3B57624C" w14:textId="77777777" w:rsidR="00934EF3" w:rsidRPr="00C956CC" w:rsidRDefault="00934EF3" w:rsidP="00934EF3">
      <w:pPr>
        <w:pStyle w:val="a4"/>
        <w:spacing w:line="309" w:lineRule="exact"/>
        <w:ind w:firstLine="567"/>
        <w:jc w:val="both"/>
        <w:rPr>
          <w:sz w:val="26"/>
          <w:szCs w:val="26"/>
        </w:rPr>
      </w:pPr>
      <w:r w:rsidRPr="00C956CC">
        <w:rPr>
          <w:spacing w:val="-2"/>
          <w:sz w:val="26"/>
          <w:szCs w:val="26"/>
        </w:rPr>
        <w:t>Виконання</w:t>
      </w:r>
      <w:r w:rsidRPr="00C956CC">
        <w:rPr>
          <w:spacing w:val="-4"/>
          <w:sz w:val="26"/>
          <w:szCs w:val="26"/>
        </w:rPr>
        <w:t xml:space="preserve"> </w:t>
      </w:r>
      <w:r w:rsidRPr="00C956CC">
        <w:rPr>
          <w:spacing w:val="-2"/>
          <w:sz w:val="26"/>
          <w:szCs w:val="26"/>
        </w:rPr>
        <w:t>визначених</w:t>
      </w:r>
      <w:r w:rsidRPr="00C956CC">
        <w:rPr>
          <w:spacing w:val="-10"/>
          <w:sz w:val="26"/>
          <w:szCs w:val="26"/>
        </w:rPr>
        <w:t xml:space="preserve"> </w:t>
      </w:r>
      <w:r w:rsidRPr="00C956CC">
        <w:rPr>
          <w:spacing w:val="-2"/>
          <w:sz w:val="26"/>
          <w:szCs w:val="26"/>
        </w:rPr>
        <w:t>завдань</w:t>
      </w:r>
      <w:r w:rsidRPr="00C956CC">
        <w:rPr>
          <w:sz w:val="26"/>
          <w:szCs w:val="26"/>
        </w:rPr>
        <w:t xml:space="preserve"> </w:t>
      </w:r>
      <w:r w:rsidRPr="00C956CC">
        <w:rPr>
          <w:spacing w:val="-2"/>
          <w:sz w:val="26"/>
          <w:szCs w:val="26"/>
        </w:rPr>
        <w:t>відбувається</w:t>
      </w:r>
      <w:r w:rsidRPr="00C956CC">
        <w:rPr>
          <w:spacing w:val="-3"/>
          <w:sz w:val="26"/>
          <w:szCs w:val="26"/>
        </w:rPr>
        <w:t xml:space="preserve"> </w:t>
      </w:r>
      <w:r w:rsidRPr="00C956CC">
        <w:rPr>
          <w:spacing w:val="-2"/>
          <w:sz w:val="26"/>
          <w:szCs w:val="26"/>
        </w:rPr>
        <w:t>шляхом:</w:t>
      </w:r>
    </w:p>
    <w:p w14:paraId="2262D295" w14:textId="77777777" w:rsidR="00934EF3" w:rsidRPr="00C956CC" w:rsidRDefault="00934EF3" w:rsidP="00934EF3">
      <w:pPr>
        <w:pStyle w:val="a4"/>
        <w:numPr>
          <w:ilvl w:val="0"/>
          <w:numId w:val="3"/>
        </w:numPr>
        <w:spacing w:before="8" w:line="237" w:lineRule="auto"/>
        <w:ind w:left="0" w:right="147" w:firstLine="567"/>
        <w:jc w:val="both"/>
        <w:rPr>
          <w:sz w:val="26"/>
          <w:szCs w:val="26"/>
        </w:rPr>
      </w:pPr>
      <w:r w:rsidRPr="00C956CC">
        <w:rPr>
          <w:sz w:val="26"/>
          <w:szCs w:val="26"/>
        </w:rPr>
        <w:t xml:space="preserve">формування активної громадянської позиції, утвердження національної ідентичності на основі духовних цінностей українського народу, </w:t>
      </w:r>
      <w:r w:rsidRPr="00C956CC">
        <w:rPr>
          <w:sz w:val="26"/>
          <w:szCs w:val="26"/>
        </w:rPr>
        <w:lastRenderedPageBreak/>
        <w:t xml:space="preserve">національної </w:t>
      </w:r>
      <w:r w:rsidRPr="00C956CC">
        <w:rPr>
          <w:spacing w:val="-2"/>
          <w:sz w:val="26"/>
          <w:szCs w:val="26"/>
        </w:rPr>
        <w:t>самобутності;</w:t>
      </w:r>
    </w:p>
    <w:p w14:paraId="443550DB" w14:textId="77777777" w:rsidR="00934EF3" w:rsidRPr="00C956CC" w:rsidRDefault="00934EF3" w:rsidP="00934EF3">
      <w:pPr>
        <w:pStyle w:val="a4"/>
        <w:numPr>
          <w:ilvl w:val="0"/>
          <w:numId w:val="3"/>
        </w:numPr>
        <w:spacing w:before="4"/>
        <w:ind w:left="0" w:right="150" w:firstLine="567"/>
        <w:jc w:val="both"/>
        <w:rPr>
          <w:sz w:val="26"/>
          <w:szCs w:val="26"/>
        </w:rPr>
      </w:pPr>
      <w:r w:rsidRPr="00C956CC">
        <w:rPr>
          <w:sz w:val="26"/>
          <w:szCs w:val="26"/>
        </w:rPr>
        <w:t>здійснення проєктів та заходів, спрямованих на підвищення престижу військової служби;</w:t>
      </w:r>
    </w:p>
    <w:p w14:paraId="4C6BBA46" w14:textId="77777777" w:rsidR="00934EF3" w:rsidRPr="00C956CC" w:rsidRDefault="00934EF3" w:rsidP="00934EF3">
      <w:pPr>
        <w:pStyle w:val="a4"/>
        <w:numPr>
          <w:ilvl w:val="0"/>
          <w:numId w:val="3"/>
        </w:numPr>
        <w:ind w:left="0" w:right="153" w:firstLine="567"/>
        <w:jc w:val="both"/>
        <w:rPr>
          <w:sz w:val="26"/>
          <w:szCs w:val="26"/>
        </w:rPr>
      </w:pPr>
      <w:r w:rsidRPr="00C956CC">
        <w:rPr>
          <w:sz w:val="26"/>
          <w:szCs w:val="26"/>
        </w:rPr>
        <w:t>координація інформаційно-просвітницької роботи у сфері утвердження української національної</w:t>
      </w:r>
      <w:r w:rsidRPr="00C956CC">
        <w:rPr>
          <w:spacing w:val="40"/>
          <w:sz w:val="26"/>
          <w:szCs w:val="26"/>
        </w:rPr>
        <w:t xml:space="preserve"> </w:t>
      </w:r>
      <w:r w:rsidRPr="00C956CC">
        <w:rPr>
          <w:sz w:val="26"/>
          <w:szCs w:val="26"/>
        </w:rPr>
        <w:t>та громадянської ідентичності;</w:t>
      </w:r>
    </w:p>
    <w:p w14:paraId="5BD5EBAA" w14:textId="77777777" w:rsidR="00934EF3" w:rsidRPr="00C956CC" w:rsidRDefault="00934EF3" w:rsidP="00934EF3">
      <w:pPr>
        <w:pStyle w:val="a4"/>
        <w:numPr>
          <w:ilvl w:val="0"/>
          <w:numId w:val="3"/>
        </w:numPr>
        <w:ind w:left="0" w:right="149" w:firstLine="567"/>
        <w:jc w:val="both"/>
        <w:rPr>
          <w:sz w:val="26"/>
          <w:szCs w:val="26"/>
        </w:rPr>
      </w:pPr>
      <w:r w:rsidRPr="00C956CC">
        <w:rPr>
          <w:sz w:val="26"/>
          <w:szCs w:val="26"/>
        </w:rPr>
        <w:t xml:space="preserve">утвердження поваги до державної мови, що є важливим аспектом формування й розвитку особистості та основою утвердження національної </w:t>
      </w:r>
      <w:r w:rsidRPr="00C956CC">
        <w:rPr>
          <w:spacing w:val="-2"/>
          <w:sz w:val="26"/>
          <w:szCs w:val="26"/>
        </w:rPr>
        <w:t>ідентичності;</w:t>
      </w:r>
    </w:p>
    <w:p w14:paraId="38BEC99A" w14:textId="77777777" w:rsidR="00934EF3" w:rsidRPr="00C956CC" w:rsidRDefault="00934EF3" w:rsidP="00934EF3">
      <w:pPr>
        <w:pStyle w:val="a4"/>
        <w:numPr>
          <w:ilvl w:val="0"/>
          <w:numId w:val="3"/>
        </w:numPr>
        <w:ind w:left="0" w:right="147" w:firstLine="567"/>
        <w:jc w:val="both"/>
        <w:rPr>
          <w:sz w:val="26"/>
          <w:szCs w:val="26"/>
        </w:rPr>
      </w:pPr>
      <w:r w:rsidRPr="00C956CC">
        <w:rPr>
          <w:sz w:val="26"/>
          <w:szCs w:val="26"/>
        </w:rPr>
        <w:t>сприяння утвердженню сімейних цінностей та активне залучення</w:t>
      </w:r>
      <w:r w:rsidRPr="00C956CC">
        <w:rPr>
          <w:spacing w:val="80"/>
          <w:sz w:val="26"/>
          <w:szCs w:val="26"/>
        </w:rPr>
        <w:t xml:space="preserve"> </w:t>
      </w:r>
      <w:r w:rsidRPr="00C956CC">
        <w:rPr>
          <w:sz w:val="26"/>
          <w:szCs w:val="26"/>
        </w:rPr>
        <w:t>молодих сімей</w:t>
      </w:r>
      <w:r w:rsidRPr="00C956CC">
        <w:rPr>
          <w:spacing w:val="80"/>
          <w:sz w:val="26"/>
          <w:szCs w:val="26"/>
        </w:rPr>
        <w:t xml:space="preserve"> </w:t>
      </w:r>
      <w:r w:rsidRPr="00C956CC">
        <w:rPr>
          <w:sz w:val="26"/>
          <w:szCs w:val="26"/>
        </w:rPr>
        <w:t xml:space="preserve">до формування української національної та громадянської </w:t>
      </w:r>
      <w:r w:rsidRPr="00C956CC">
        <w:rPr>
          <w:spacing w:val="-2"/>
          <w:sz w:val="26"/>
          <w:szCs w:val="26"/>
        </w:rPr>
        <w:t>ідентичності;</w:t>
      </w:r>
    </w:p>
    <w:p w14:paraId="0A48E18E" w14:textId="77777777" w:rsidR="00934EF3" w:rsidRPr="00C956CC" w:rsidRDefault="00934EF3" w:rsidP="00934EF3">
      <w:pPr>
        <w:pStyle w:val="a4"/>
        <w:numPr>
          <w:ilvl w:val="0"/>
          <w:numId w:val="3"/>
        </w:numPr>
        <w:ind w:left="0" w:right="147" w:firstLine="567"/>
        <w:jc w:val="both"/>
        <w:rPr>
          <w:sz w:val="26"/>
          <w:szCs w:val="26"/>
        </w:rPr>
      </w:pPr>
      <w:r w:rsidRPr="00C956CC">
        <w:rPr>
          <w:sz w:val="26"/>
          <w:szCs w:val="26"/>
        </w:rPr>
        <w:t xml:space="preserve">забезпечення належної організації науково-дослідної та методичної роботи у сфері утвердження української національної та громадянської </w:t>
      </w:r>
      <w:r w:rsidRPr="00C956CC">
        <w:rPr>
          <w:spacing w:val="-2"/>
          <w:sz w:val="26"/>
          <w:szCs w:val="26"/>
        </w:rPr>
        <w:t>ідентичності;</w:t>
      </w:r>
    </w:p>
    <w:p w14:paraId="2901B870" w14:textId="77777777" w:rsidR="00934EF3" w:rsidRPr="00C956CC" w:rsidRDefault="00934EF3" w:rsidP="00934EF3">
      <w:pPr>
        <w:pStyle w:val="a4"/>
        <w:numPr>
          <w:ilvl w:val="0"/>
          <w:numId w:val="3"/>
        </w:numPr>
        <w:spacing w:line="244" w:lineRule="auto"/>
        <w:ind w:left="0" w:right="146" w:firstLine="567"/>
        <w:jc w:val="both"/>
        <w:rPr>
          <w:sz w:val="26"/>
          <w:szCs w:val="26"/>
        </w:rPr>
      </w:pPr>
      <w:r w:rsidRPr="00C956CC">
        <w:rPr>
          <w:sz w:val="26"/>
          <w:szCs w:val="26"/>
        </w:rPr>
        <w:t xml:space="preserve">організація заходів, спрямованих на розвиток критичного мислення та </w:t>
      </w:r>
      <w:proofErr w:type="spellStart"/>
      <w:r w:rsidRPr="00C956CC">
        <w:rPr>
          <w:sz w:val="26"/>
          <w:szCs w:val="26"/>
        </w:rPr>
        <w:t>медіаграмотності</w:t>
      </w:r>
      <w:proofErr w:type="spellEnd"/>
      <w:r w:rsidRPr="00C956CC">
        <w:rPr>
          <w:sz w:val="26"/>
          <w:szCs w:val="26"/>
        </w:rPr>
        <w:t xml:space="preserve"> населення;</w:t>
      </w:r>
    </w:p>
    <w:p w14:paraId="420D6ED7" w14:textId="77777777" w:rsidR="00934EF3" w:rsidRPr="00C956CC" w:rsidRDefault="00934EF3" w:rsidP="00934EF3">
      <w:pPr>
        <w:pStyle w:val="a4"/>
        <w:numPr>
          <w:ilvl w:val="0"/>
          <w:numId w:val="3"/>
        </w:numPr>
        <w:ind w:left="0" w:right="145" w:firstLine="567"/>
        <w:jc w:val="both"/>
        <w:rPr>
          <w:sz w:val="26"/>
          <w:szCs w:val="26"/>
        </w:rPr>
      </w:pPr>
      <w:r w:rsidRPr="00C956CC">
        <w:rPr>
          <w:sz w:val="26"/>
          <w:szCs w:val="26"/>
        </w:rPr>
        <w:t>формування антикорупційної, політичної, правової, моральної та етичної форми суспільної свідомості, зокрема, шляхом інформування про обов’язки і права;</w:t>
      </w:r>
    </w:p>
    <w:p w14:paraId="1861F2E4" w14:textId="77777777" w:rsidR="00934EF3" w:rsidRPr="00C956CC" w:rsidRDefault="00934EF3" w:rsidP="00934EF3">
      <w:pPr>
        <w:pStyle w:val="a4"/>
        <w:numPr>
          <w:ilvl w:val="0"/>
          <w:numId w:val="3"/>
        </w:numPr>
        <w:ind w:left="0" w:right="147" w:firstLine="567"/>
        <w:jc w:val="both"/>
        <w:rPr>
          <w:sz w:val="26"/>
          <w:szCs w:val="26"/>
        </w:rPr>
      </w:pPr>
      <w:r w:rsidRPr="00C956CC">
        <w:rPr>
          <w:sz w:val="26"/>
          <w:szCs w:val="26"/>
        </w:rPr>
        <w:t>удосконалення фізичної підготовки допризовної молоді та розвиток морально-вольових якостей, загартування до виконання завдань за призначенням відповідно до вимог сучасності;</w:t>
      </w:r>
    </w:p>
    <w:p w14:paraId="00AFE4EE" w14:textId="77777777" w:rsidR="00934EF3" w:rsidRPr="00C956CC" w:rsidRDefault="00934EF3" w:rsidP="00934EF3">
      <w:pPr>
        <w:pStyle w:val="a4"/>
        <w:numPr>
          <w:ilvl w:val="0"/>
          <w:numId w:val="3"/>
        </w:numPr>
        <w:ind w:left="0" w:right="151" w:firstLine="567"/>
        <w:jc w:val="both"/>
        <w:rPr>
          <w:sz w:val="26"/>
          <w:szCs w:val="26"/>
        </w:rPr>
      </w:pPr>
      <w:r w:rsidRPr="00C956CC">
        <w:rPr>
          <w:sz w:val="26"/>
          <w:szCs w:val="26"/>
        </w:rPr>
        <w:t xml:space="preserve">формування традицій щодо вшанування пам’яті захисників і захисниць України, які загинули захищаючи незалежність та територіальну цілісність </w:t>
      </w:r>
      <w:r w:rsidRPr="00C956CC">
        <w:rPr>
          <w:spacing w:val="-2"/>
          <w:sz w:val="26"/>
          <w:szCs w:val="26"/>
        </w:rPr>
        <w:t>держави;</w:t>
      </w:r>
    </w:p>
    <w:p w14:paraId="76EE389A" w14:textId="77777777" w:rsidR="00934EF3" w:rsidRPr="00C956CC" w:rsidRDefault="00934EF3" w:rsidP="00934EF3">
      <w:pPr>
        <w:pStyle w:val="a4"/>
        <w:numPr>
          <w:ilvl w:val="0"/>
          <w:numId w:val="3"/>
        </w:numPr>
        <w:spacing w:line="237" w:lineRule="auto"/>
        <w:ind w:left="0" w:right="153" w:firstLine="567"/>
        <w:jc w:val="both"/>
        <w:rPr>
          <w:sz w:val="26"/>
          <w:szCs w:val="26"/>
        </w:rPr>
      </w:pPr>
      <w:r w:rsidRPr="00C956CC">
        <w:rPr>
          <w:sz w:val="26"/>
          <w:szCs w:val="26"/>
        </w:rPr>
        <w:t>сприяння створенню та розвитку мережі сфери утвердження української національної та громадянської ідентичності;</w:t>
      </w:r>
    </w:p>
    <w:p w14:paraId="2BFE6A5A" w14:textId="77777777" w:rsidR="00934EF3" w:rsidRPr="00C956CC" w:rsidRDefault="00934EF3" w:rsidP="00934EF3">
      <w:pPr>
        <w:pStyle w:val="a4"/>
        <w:numPr>
          <w:ilvl w:val="0"/>
          <w:numId w:val="3"/>
        </w:numPr>
        <w:ind w:left="0" w:right="158" w:firstLine="567"/>
        <w:jc w:val="both"/>
        <w:rPr>
          <w:sz w:val="26"/>
          <w:szCs w:val="26"/>
        </w:rPr>
      </w:pPr>
      <w:r w:rsidRPr="00C956CC">
        <w:rPr>
          <w:sz w:val="26"/>
          <w:szCs w:val="26"/>
        </w:rPr>
        <w:t>підвищення кваліфікації та професійної компетентності фахівців у сфері утвердження української національної та громадянської ідентичності;</w:t>
      </w:r>
    </w:p>
    <w:p w14:paraId="5A42CE31" w14:textId="77777777" w:rsidR="00934EF3" w:rsidRPr="00C956CC" w:rsidRDefault="00934EF3" w:rsidP="00934EF3">
      <w:pPr>
        <w:pStyle w:val="a4"/>
        <w:numPr>
          <w:ilvl w:val="0"/>
          <w:numId w:val="3"/>
        </w:numPr>
        <w:ind w:left="0" w:right="150" w:firstLine="567"/>
        <w:jc w:val="both"/>
        <w:rPr>
          <w:sz w:val="26"/>
          <w:szCs w:val="26"/>
        </w:rPr>
      </w:pPr>
      <w:r w:rsidRPr="00C956CC">
        <w:rPr>
          <w:sz w:val="26"/>
          <w:szCs w:val="26"/>
        </w:rPr>
        <w:t>формування національно-культурної ідентичності, національно- патріотичного світогляду, збереження та розвитку духовно-моральних цінностей українського народу;</w:t>
      </w:r>
    </w:p>
    <w:p w14:paraId="4FED234A" w14:textId="77777777" w:rsidR="00934EF3" w:rsidRPr="00C956CC" w:rsidRDefault="00934EF3" w:rsidP="00934EF3">
      <w:pPr>
        <w:pStyle w:val="a4"/>
        <w:numPr>
          <w:ilvl w:val="0"/>
          <w:numId w:val="3"/>
        </w:numPr>
        <w:spacing w:line="237" w:lineRule="auto"/>
        <w:ind w:left="0" w:right="146" w:firstLine="567"/>
        <w:jc w:val="both"/>
        <w:rPr>
          <w:sz w:val="26"/>
          <w:szCs w:val="26"/>
        </w:rPr>
      </w:pPr>
      <w:r w:rsidRPr="00C956CC">
        <w:rPr>
          <w:sz w:val="26"/>
          <w:szCs w:val="26"/>
        </w:rPr>
        <w:t>збереження культурної спадщини як основи національної культури та розширення доступу до неї громадян.</w:t>
      </w:r>
    </w:p>
    <w:p w14:paraId="576FA087" w14:textId="79516379" w:rsidR="00934EF3" w:rsidRDefault="00934EF3" w:rsidP="00934EF3">
      <w:pPr>
        <w:pStyle w:val="a4"/>
        <w:spacing w:before="2"/>
        <w:ind w:right="143" w:firstLine="567"/>
        <w:jc w:val="both"/>
        <w:rPr>
          <w:sz w:val="26"/>
          <w:szCs w:val="26"/>
        </w:rPr>
      </w:pPr>
      <w:r w:rsidRPr="00C956CC">
        <w:rPr>
          <w:sz w:val="26"/>
          <w:szCs w:val="26"/>
        </w:rPr>
        <w:t xml:space="preserve">Отже, Програма покликана сформувати цілісну систему у сфері утвердження української національної та громадянської ідентичності, яка є </w:t>
      </w:r>
      <w:bookmarkStart w:id="3" w:name="_bookmark4"/>
      <w:bookmarkEnd w:id="3"/>
      <w:r w:rsidRPr="00C956CC">
        <w:rPr>
          <w:sz w:val="26"/>
          <w:szCs w:val="26"/>
        </w:rPr>
        <w:t>важливою складовою національної безпеки України</w:t>
      </w:r>
      <w:r w:rsidRPr="00AC76CA">
        <w:rPr>
          <w:sz w:val="26"/>
          <w:szCs w:val="26"/>
        </w:rPr>
        <w:t>.</w:t>
      </w:r>
      <w:r w:rsidR="004842CA" w:rsidRPr="00AC76CA">
        <w:rPr>
          <w:sz w:val="26"/>
          <w:szCs w:val="26"/>
        </w:rPr>
        <w:t xml:space="preserve"> </w:t>
      </w:r>
      <w:r w:rsidR="00F962C9" w:rsidRPr="00AC76CA">
        <w:rPr>
          <w:sz w:val="26"/>
          <w:szCs w:val="26"/>
        </w:rPr>
        <w:t>Заходи з виконання</w:t>
      </w:r>
      <w:r w:rsidR="004842CA" w:rsidRPr="00AC76CA">
        <w:rPr>
          <w:sz w:val="26"/>
          <w:szCs w:val="26"/>
        </w:rPr>
        <w:t xml:space="preserve"> завдань Програми додаються.</w:t>
      </w:r>
    </w:p>
    <w:p w14:paraId="706E424B" w14:textId="77777777" w:rsidR="00934EF3" w:rsidRDefault="00934EF3" w:rsidP="00934EF3">
      <w:pPr>
        <w:pStyle w:val="a4"/>
        <w:spacing w:before="2"/>
        <w:ind w:right="143" w:firstLine="567"/>
        <w:jc w:val="both"/>
        <w:rPr>
          <w:sz w:val="26"/>
          <w:szCs w:val="26"/>
        </w:rPr>
      </w:pPr>
    </w:p>
    <w:p w14:paraId="50F21CA0" w14:textId="77777777" w:rsidR="00934EF3" w:rsidRPr="00C956CC" w:rsidRDefault="00934EF3" w:rsidP="00934EF3">
      <w:pPr>
        <w:pStyle w:val="1"/>
        <w:tabs>
          <w:tab w:val="left" w:pos="2950"/>
        </w:tabs>
        <w:spacing w:line="309" w:lineRule="exact"/>
        <w:ind w:left="0" w:right="-1" w:firstLine="567"/>
        <w:rPr>
          <w:sz w:val="26"/>
          <w:szCs w:val="26"/>
        </w:rPr>
      </w:pPr>
      <w:r>
        <w:rPr>
          <w:sz w:val="26"/>
          <w:szCs w:val="26"/>
          <w:lang w:val="en-US"/>
        </w:rPr>
        <w:t>VII</w:t>
      </w:r>
      <w:r>
        <w:rPr>
          <w:sz w:val="26"/>
          <w:szCs w:val="26"/>
        </w:rPr>
        <w:t xml:space="preserve">. </w:t>
      </w:r>
      <w:r w:rsidRPr="00C956CC">
        <w:rPr>
          <w:sz w:val="26"/>
          <w:szCs w:val="26"/>
        </w:rPr>
        <w:t>Очікуваний</w:t>
      </w:r>
      <w:r w:rsidRPr="00C956CC">
        <w:rPr>
          <w:spacing w:val="-3"/>
          <w:sz w:val="26"/>
          <w:szCs w:val="26"/>
        </w:rPr>
        <w:t xml:space="preserve"> </w:t>
      </w:r>
      <w:r w:rsidRPr="00C956CC">
        <w:rPr>
          <w:sz w:val="26"/>
          <w:szCs w:val="26"/>
        </w:rPr>
        <w:t>результат</w:t>
      </w:r>
      <w:r w:rsidRPr="00C956CC">
        <w:rPr>
          <w:spacing w:val="-5"/>
          <w:sz w:val="26"/>
          <w:szCs w:val="26"/>
        </w:rPr>
        <w:t xml:space="preserve"> </w:t>
      </w:r>
      <w:r w:rsidRPr="00C956CC">
        <w:rPr>
          <w:sz w:val="26"/>
          <w:szCs w:val="26"/>
        </w:rPr>
        <w:t>виконання</w:t>
      </w:r>
      <w:r w:rsidRPr="00C956CC">
        <w:rPr>
          <w:spacing w:val="-4"/>
          <w:sz w:val="26"/>
          <w:szCs w:val="26"/>
        </w:rPr>
        <w:t xml:space="preserve"> </w:t>
      </w:r>
      <w:r w:rsidRPr="00C956CC">
        <w:rPr>
          <w:spacing w:val="-2"/>
          <w:sz w:val="26"/>
          <w:szCs w:val="26"/>
        </w:rPr>
        <w:t>Програми</w:t>
      </w:r>
    </w:p>
    <w:p w14:paraId="7340F6D2" w14:textId="77777777" w:rsidR="00934EF3" w:rsidRDefault="00934EF3" w:rsidP="00934EF3">
      <w:pPr>
        <w:pStyle w:val="a4"/>
        <w:spacing w:line="307" w:lineRule="exact"/>
        <w:ind w:right="-1" w:firstLine="567"/>
        <w:jc w:val="both"/>
        <w:rPr>
          <w:spacing w:val="-2"/>
          <w:sz w:val="26"/>
          <w:szCs w:val="26"/>
        </w:rPr>
      </w:pPr>
    </w:p>
    <w:p w14:paraId="1E49C82F" w14:textId="77777777" w:rsidR="00934EF3" w:rsidRPr="00C956CC" w:rsidRDefault="00934EF3" w:rsidP="00934EF3">
      <w:pPr>
        <w:pStyle w:val="a4"/>
        <w:spacing w:line="307" w:lineRule="exact"/>
        <w:ind w:right="-1" w:firstLine="567"/>
        <w:jc w:val="both"/>
        <w:rPr>
          <w:sz w:val="26"/>
          <w:szCs w:val="26"/>
        </w:rPr>
      </w:pPr>
      <w:r w:rsidRPr="00C956CC">
        <w:rPr>
          <w:spacing w:val="-2"/>
          <w:sz w:val="26"/>
          <w:szCs w:val="26"/>
        </w:rPr>
        <w:t>Виконання</w:t>
      </w:r>
      <w:r w:rsidRPr="00C956CC">
        <w:rPr>
          <w:spacing w:val="-3"/>
          <w:sz w:val="26"/>
          <w:szCs w:val="26"/>
        </w:rPr>
        <w:t xml:space="preserve"> </w:t>
      </w:r>
      <w:r w:rsidRPr="00C956CC">
        <w:rPr>
          <w:spacing w:val="-2"/>
          <w:sz w:val="26"/>
          <w:szCs w:val="26"/>
        </w:rPr>
        <w:t>Програми</w:t>
      </w:r>
      <w:r w:rsidRPr="00C956CC">
        <w:rPr>
          <w:spacing w:val="-10"/>
          <w:sz w:val="26"/>
          <w:szCs w:val="26"/>
        </w:rPr>
        <w:t xml:space="preserve"> </w:t>
      </w:r>
      <w:r w:rsidRPr="00C956CC">
        <w:rPr>
          <w:spacing w:val="-2"/>
          <w:sz w:val="26"/>
          <w:szCs w:val="26"/>
        </w:rPr>
        <w:t>надасть</w:t>
      </w:r>
      <w:r w:rsidRPr="00C956CC">
        <w:rPr>
          <w:spacing w:val="4"/>
          <w:sz w:val="26"/>
          <w:szCs w:val="26"/>
        </w:rPr>
        <w:t xml:space="preserve"> </w:t>
      </w:r>
      <w:r w:rsidRPr="00C956CC">
        <w:rPr>
          <w:spacing w:val="-2"/>
          <w:sz w:val="26"/>
          <w:szCs w:val="26"/>
        </w:rPr>
        <w:t>змогу:</w:t>
      </w:r>
    </w:p>
    <w:p w14:paraId="0F916A26" w14:textId="77777777" w:rsidR="00934EF3" w:rsidRPr="00012A27" w:rsidRDefault="00934EF3" w:rsidP="00934EF3">
      <w:pPr>
        <w:pStyle w:val="a4"/>
        <w:numPr>
          <w:ilvl w:val="0"/>
          <w:numId w:val="4"/>
        </w:numPr>
        <w:spacing w:before="18" w:line="309" w:lineRule="exact"/>
        <w:ind w:left="0" w:right="-1" w:firstLine="567"/>
        <w:jc w:val="both"/>
        <w:rPr>
          <w:sz w:val="26"/>
          <w:szCs w:val="26"/>
        </w:rPr>
      </w:pPr>
      <w:r w:rsidRPr="00012A27">
        <w:rPr>
          <w:sz w:val="26"/>
          <w:szCs w:val="26"/>
        </w:rPr>
        <w:t>збільшити</w:t>
      </w:r>
      <w:r w:rsidRPr="00012A27">
        <w:rPr>
          <w:spacing w:val="40"/>
          <w:sz w:val="26"/>
          <w:szCs w:val="26"/>
        </w:rPr>
        <w:t xml:space="preserve"> </w:t>
      </w:r>
      <w:r w:rsidRPr="00012A27">
        <w:rPr>
          <w:sz w:val="26"/>
          <w:szCs w:val="26"/>
        </w:rPr>
        <w:t>частку населення Святогірської міської територіальної громади Краматорського району Донецької області, яке долучається до</w:t>
      </w:r>
      <w:r w:rsidRPr="00012A27">
        <w:rPr>
          <w:spacing w:val="-3"/>
          <w:sz w:val="26"/>
          <w:szCs w:val="26"/>
        </w:rPr>
        <w:t xml:space="preserve"> </w:t>
      </w:r>
      <w:r w:rsidRPr="00012A27">
        <w:rPr>
          <w:sz w:val="26"/>
          <w:szCs w:val="26"/>
        </w:rPr>
        <w:t>участі у</w:t>
      </w:r>
      <w:r w:rsidRPr="00012A27">
        <w:rPr>
          <w:spacing w:val="36"/>
          <w:sz w:val="26"/>
          <w:szCs w:val="26"/>
        </w:rPr>
        <w:t xml:space="preserve"> </w:t>
      </w:r>
      <w:r w:rsidRPr="00012A27">
        <w:rPr>
          <w:sz w:val="26"/>
          <w:szCs w:val="26"/>
        </w:rPr>
        <w:t>заходах</w:t>
      </w:r>
      <w:r w:rsidRPr="00012A27">
        <w:rPr>
          <w:spacing w:val="22"/>
          <w:sz w:val="26"/>
          <w:szCs w:val="26"/>
        </w:rPr>
        <w:t xml:space="preserve"> </w:t>
      </w:r>
      <w:r w:rsidRPr="00012A27">
        <w:rPr>
          <w:sz w:val="26"/>
          <w:szCs w:val="26"/>
        </w:rPr>
        <w:t>та</w:t>
      </w:r>
      <w:r w:rsidRPr="00012A27">
        <w:rPr>
          <w:spacing w:val="22"/>
          <w:sz w:val="26"/>
          <w:szCs w:val="26"/>
        </w:rPr>
        <w:t xml:space="preserve"> </w:t>
      </w:r>
      <w:r w:rsidRPr="00012A27">
        <w:rPr>
          <w:sz w:val="26"/>
          <w:szCs w:val="26"/>
        </w:rPr>
        <w:t>до</w:t>
      </w:r>
      <w:r w:rsidRPr="00012A27">
        <w:rPr>
          <w:spacing w:val="28"/>
          <w:sz w:val="26"/>
          <w:szCs w:val="26"/>
        </w:rPr>
        <w:t xml:space="preserve"> </w:t>
      </w:r>
      <w:r w:rsidRPr="00012A27">
        <w:rPr>
          <w:sz w:val="26"/>
          <w:szCs w:val="26"/>
        </w:rPr>
        <w:t>реалізації</w:t>
      </w:r>
      <w:r w:rsidRPr="00012A27">
        <w:rPr>
          <w:spacing w:val="27"/>
          <w:sz w:val="26"/>
          <w:szCs w:val="26"/>
        </w:rPr>
        <w:t xml:space="preserve"> </w:t>
      </w:r>
      <w:r w:rsidRPr="00012A27">
        <w:rPr>
          <w:sz w:val="26"/>
          <w:szCs w:val="26"/>
        </w:rPr>
        <w:t>проєктів</w:t>
      </w:r>
      <w:r w:rsidRPr="00012A27">
        <w:rPr>
          <w:spacing w:val="21"/>
          <w:sz w:val="26"/>
          <w:szCs w:val="26"/>
        </w:rPr>
        <w:t xml:space="preserve"> </w:t>
      </w:r>
      <w:r w:rsidRPr="00012A27">
        <w:rPr>
          <w:sz w:val="26"/>
          <w:szCs w:val="26"/>
        </w:rPr>
        <w:t>у</w:t>
      </w:r>
      <w:r w:rsidRPr="00012A27">
        <w:rPr>
          <w:spacing w:val="40"/>
          <w:sz w:val="26"/>
          <w:szCs w:val="26"/>
        </w:rPr>
        <w:t xml:space="preserve"> </w:t>
      </w:r>
      <w:r w:rsidRPr="00012A27">
        <w:rPr>
          <w:sz w:val="26"/>
          <w:szCs w:val="26"/>
        </w:rPr>
        <w:t>сфері</w:t>
      </w:r>
      <w:r w:rsidRPr="00012A27">
        <w:rPr>
          <w:spacing w:val="23"/>
          <w:sz w:val="26"/>
          <w:szCs w:val="26"/>
        </w:rPr>
        <w:t xml:space="preserve"> </w:t>
      </w:r>
      <w:r w:rsidRPr="00012A27">
        <w:rPr>
          <w:sz w:val="26"/>
          <w:szCs w:val="26"/>
        </w:rPr>
        <w:t>утвердження</w:t>
      </w:r>
      <w:r w:rsidRPr="00012A27">
        <w:rPr>
          <w:spacing w:val="15"/>
          <w:sz w:val="26"/>
          <w:szCs w:val="26"/>
        </w:rPr>
        <w:t xml:space="preserve"> </w:t>
      </w:r>
      <w:r w:rsidRPr="00012A27">
        <w:rPr>
          <w:sz w:val="26"/>
          <w:szCs w:val="26"/>
        </w:rPr>
        <w:t>української</w:t>
      </w:r>
      <w:r w:rsidRPr="00012A27">
        <w:rPr>
          <w:spacing w:val="29"/>
          <w:sz w:val="26"/>
          <w:szCs w:val="26"/>
        </w:rPr>
        <w:t xml:space="preserve"> </w:t>
      </w:r>
      <w:r w:rsidRPr="00012A27">
        <w:rPr>
          <w:spacing w:val="-2"/>
          <w:sz w:val="26"/>
          <w:szCs w:val="26"/>
        </w:rPr>
        <w:t xml:space="preserve">національної </w:t>
      </w:r>
      <w:r w:rsidRPr="00012A27">
        <w:rPr>
          <w:sz w:val="26"/>
          <w:szCs w:val="26"/>
        </w:rPr>
        <w:t>та</w:t>
      </w:r>
      <w:r w:rsidRPr="00012A27">
        <w:rPr>
          <w:spacing w:val="1"/>
          <w:sz w:val="26"/>
          <w:szCs w:val="26"/>
        </w:rPr>
        <w:t xml:space="preserve"> </w:t>
      </w:r>
      <w:r w:rsidRPr="00012A27">
        <w:rPr>
          <w:sz w:val="26"/>
          <w:szCs w:val="26"/>
        </w:rPr>
        <w:t>громадянської</w:t>
      </w:r>
      <w:r w:rsidRPr="00012A27">
        <w:rPr>
          <w:spacing w:val="4"/>
          <w:sz w:val="26"/>
          <w:szCs w:val="26"/>
        </w:rPr>
        <w:t xml:space="preserve"> </w:t>
      </w:r>
      <w:r w:rsidRPr="00012A27">
        <w:rPr>
          <w:spacing w:val="-2"/>
          <w:sz w:val="26"/>
          <w:szCs w:val="26"/>
        </w:rPr>
        <w:t>ідентичності;</w:t>
      </w:r>
    </w:p>
    <w:p w14:paraId="58A1FAB0" w14:textId="77777777" w:rsidR="00934EF3" w:rsidRPr="00C956CC" w:rsidRDefault="00934EF3" w:rsidP="00934EF3">
      <w:pPr>
        <w:pStyle w:val="a4"/>
        <w:numPr>
          <w:ilvl w:val="0"/>
          <w:numId w:val="4"/>
        </w:numPr>
        <w:ind w:left="0" w:right="-1" w:firstLine="567"/>
        <w:jc w:val="both"/>
        <w:rPr>
          <w:sz w:val="26"/>
          <w:szCs w:val="26"/>
        </w:rPr>
      </w:pPr>
      <w:r w:rsidRPr="00C956CC">
        <w:rPr>
          <w:sz w:val="26"/>
          <w:szCs w:val="26"/>
        </w:rPr>
        <w:t>збільшити</w:t>
      </w:r>
      <w:r w:rsidRPr="00C956CC">
        <w:rPr>
          <w:spacing w:val="80"/>
          <w:sz w:val="26"/>
          <w:szCs w:val="26"/>
        </w:rPr>
        <w:t xml:space="preserve"> </w:t>
      </w:r>
      <w:r w:rsidRPr="00C956CC">
        <w:rPr>
          <w:sz w:val="26"/>
          <w:szCs w:val="26"/>
        </w:rPr>
        <w:t>частку</w:t>
      </w:r>
      <w:r w:rsidRPr="00C956CC">
        <w:rPr>
          <w:spacing w:val="80"/>
          <w:sz w:val="26"/>
          <w:szCs w:val="26"/>
        </w:rPr>
        <w:t xml:space="preserve"> </w:t>
      </w:r>
      <w:r w:rsidRPr="00C956CC">
        <w:rPr>
          <w:sz w:val="26"/>
          <w:szCs w:val="26"/>
        </w:rPr>
        <w:t>населення</w:t>
      </w:r>
      <w:r w:rsidRPr="00C956CC">
        <w:rPr>
          <w:spacing w:val="80"/>
          <w:sz w:val="26"/>
          <w:szCs w:val="26"/>
        </w:rPr>
        <w:t xml:space="preserve"> </w:t>
      </w:r>
      <w:r w:rsidRPr="00012A27">
        <w:rPr>
          <w:sz w:val="26"/>
          <w:szCs w:val="26"/>
        </w:rPr>
        <w:t xml:space="preserve">Святогірської міської територіальної </w:t>
      </w:r>
      <w:r w:rsidRPr="00012A27">
        <w:rPr>
          <w:sz w:val="26"/>
          <w:szCs w:val="26"/>
        </w:rPr>
        <w:lastRenderedPageBreak/>
        <w:t>громади Краматорського району Донецької області</w:t>
      </w:r>
      <w:r w:rsidRPr="00C956CC">
        <w:rPr>
          <w:sz w:val="26"/>
          <w:szCs w:val="26"/>
        </w:rPr>
        <w:t>,</w:t>
      </w:r>
      <w:r w:rsidRPr="00C956CC">
        <w:rPr>
          <w:spacing w:val="80"/>
          <w:sz w:val="26"/>
          <w:szCs w:val="26"/>
        </w:rPr>
        <w:t xml:space="preserve"> </w:t>
      </w:r>
      <w:r w:rsidRPr="00C956CC">
        <w:rPr>
          <w:sz w:val="26"/>
          <w:szCs w:val="26"/>
        </w:rPr>
        <w:t>яке</w:t>
      </w:r>
      <w:r w:rsidRPr="00C956CC">
        <w:rPr>
          <w:spacing w:val="80"/>
          <w:sz w:val="26"/>
          <w:szCs w:val="26"/>
        </w:rPr>
        <w:t xml:space="preserve"> </w:t>
      </w:r>
      <w:r w:rsidRPr="00C956CC">
        <w:rPr>
          <w:sz w:val="26"/>
          <w:szCs w:val="26"/>
        </w:rPr>
        <w:t>пишається</w:t>
      </w:r>
      <w:r w:rsidRPr="00C956CC">
        <w:rPr>
          <w:spacing w:val="80"/>
          <w:sz w:val="26"/>
          <w:szCs w:val="26"/>
        </w:rPr>
        <w:t xml:space="preserve"> </w:t>
      </w:r>
      <w:r w:rsidRPr="00C956CC">
        <w:rPr>
          <w:sz w:val="26"/>
          <w:szCs w:val="26"/>
        </w:rPr>
        <w:t>своїм українським походженням та/або громадянством;</w:t>
      </w:r>
    </w:p>
    <w:p w14:paraId="591B0555" w14:textId="77777777" w:rsidR="00934EF3" w:rsidRPr="00C956CC" w:rsidRDefault="00934EF3" w:rsidP="00934EF3">
      <w:pPr>
        <w:pStyle w:val="a4"/>
        <w:numPr>
          <w:ilvl w:val="0"/>
          <w:numId w:val="4"/>
        </w:numPr>
        <w:spacing w:before="5" w:line="237" w:lineRule="auto"/>
        <w:ind w:left="0" w:right="-1" w:firstLine="567"/>
        <w:jc w:val="both"/>
        <w:rPr>
          <w:sz w:val="26"/>
          <w:szCs w:val="26"/>
        </w:rPr>
      </w:pPr>
      <w:r w:rsidRPr="00C956CC">
        <w:rPr>
          <w:sz w:val="26"/>
          <w:szCs w:val="26"/>
        </w:rPr>
        <w:t>сприяти</w:t>
      </w:r>
      <w:r w:rsidRPr="00C956CC">
        <w:rPr>
          <w:spacing w:val="80"/>
          <w:sz w:val="26"/>
          <w:szCs w:val="26"/>
        </w:rPr>
        <w:t xml:space="preserve"> </w:t>
      </w:r>
      <w:r w:rsidRPr="00C956CC">
        <w:rPr>
          <w:sz w:val="26"/>
          <w:szCs w:val="26"/>
        </w:rPr>
        <w:t>зростанню</w:t>
      </w:r>
      <w:r w:rsidRPr="00C956CC">
        <w:rPr>
          <w:spacing w:val="80"/>
          <w:sz w:val="26"/>
          <w:szCs w:val="26"/>
        </w:rPr>
        <w:t xml:space="preserve"> </w:t>
      </w:r>
      <w:r w:rsidRPr="00C956CC">
        <w:rPr>
          <w:sz w:val="26"/>
          <w:szCs w:val="26"/>
        </w:rPr>
        <w:t>частки</w:t>
      </w:r>
      <w:r w:rsidRPr="00C956CC">
        <w:rPr>
          <w:spacing w:val="80"/>
          <w:sz w:val="26"/>
          <w:szCs w:val="26"/>
        </w:rPr>
        <w:t xml:space="preserve"> </w:t>
      </w:r>
      <w:r w:rsidRPr="00C956CC">
        <w:rPr>
          <w:sz w:val="26"/>
          <w:szCs w:val="26"/>
        </w:rPr>
        <w:t>населення</w:t>
      </w:r>
      <w:r w:rsidRPr="00C956CC">
        <w:rPr>
          <w:spacing w:val="80"/>
          <w:sz w:val="26"/>
          <w:szCs w:val="26"/>
        </w:rPr>
        <w:t xml:space="preserve"> </w:t>
      </w:r>
      <w:r w:rsidRPr="00012A27">
        <w:rPr>
          <w:sz w:val="26"/>
          <w:szCs w:val="26"/>
        </w:rPr>
        <w:t>Святогірської міської територіальної громади Краматорського району Донецької області</w:t>
      </w:r>
      <w:r w:rsidRPr="00C956CC">
        <w:rPr>
          <w:sz w:val="26"/>
          <w:szCs w:val="26"/>
        </w:rPr>
        <w:t>,</w:t>
      </w:r>
      <w:r w:rsidRPr="00C956CC">
        <w:rPr>
          <w:spacing w:val="80"/>
          <w:sz w:val="26"/>
          <w:szCs w:val="26"/>
        </w:rPr>
        <w:t xml:space="preserve"> </w:t>
      </w:r>
      <w:r w:rsidRPr="00C956CC">
        <w:rPr>
          <w:sz w:val="26"/>
          <w:szCs w:val="26"/>
        </w:rPr>
        <w:t>яке</w:t>
      </w:r>
      <w:r w:rsidRPr="00C956CC">
        <w:rPr>
          <w:spacing w:val="80"/>
          <w:sz w:val="26"/>
          <w:szCs w:val="26"/>
        </w:rPr>
        <w:t xml:space="preserve"> </w:t>
      </w:r>
      <w:r w:rsidRPr="00C956CC">
        <w:rPr>
          <w:sz w:val="26"/>
          <w:szCs w:val="26"/>
        </w:rPr>
        <w:t>готове</w:t>
      </w:r>
      <w:r w:rsidRPr="00C956CC">
        <w:rPr>
          <w:spacing w:val="80"/>
          <w:sz w:val="26"/>
          <w:szCs w:val="26"/>
        </w:rPr>
        <w:t xml:space="preserve"> </w:t>
      </w:r>
      <w:r w:rsidRPr="00C956CC">
        <w:rPr>
          <w:sz w:val="26"/>
          <w:szCs w:val="26"/>
        </w:rPr>
        <w:t>захищати незалежність та територіальну цілісність України із зброєю в руках;</w:t>
      </w:r>
    </w:p>
    <w:p w14:paraId="7CA86E15" w14:textId="77777777" w:rsidR="00934EF3" w:rsidRPr="00C956CC" w:rsidRDefault="00934EF3" w:rsidP="00934EF3">
      <w:pPr>
        <w:pStyle w:val="a4"/>
        <w:numPr>
          <w:ilvl w:val="0"/>
          <w:numId w:val="4"/>
        </w:numPr>
        <w:ind w:left="0" w:right="-1" w:firstLine="567"/>
        <w:jc w:val="both"/>
        <w:rPr>
          <w:sz w:val="26"/>
          <w:szCs w:val="26"/>
        </w:rPr>
      </w:pPr>
      <w:r w:rsidRPr="00C956CC">
        <w:rPr>
          <w:sz w:val="26"/>
          <w:szCs w:val="26"/>
        </w:rPr>
        <w:t>сприяти</w:t>
      </w:r>
      <w:r w:rsidRPr="00C956CC">
        <w:rPr>
          <w:spacing w:val="40"/>
          <w:sz w:val="26"/>
          <w:szCs w:val="26"/>
        </w:rPr>
        <w:t xml:space="preserve"> </w:t>
      </w:r>
      <w:r w:rsidRPr="00C956CC">
        <w:rPr>
          <w:sz w:val="26"/>
          <w:szCs w:val="26"/>
        </w:rPr>
        <w:t>зростанню</w:t>
      </w:r>
      <w:r w:rsidRPr="00C956CC">
        <w:rPr>
          <w:spacing w:val="40"/>
          <w:sz w:val="26"/>
          <w:szCs w:val="26"/>
        </w:rPr>
        <w:t xml:space="preserve"> </w:t>
      </w:r>
      <w:r w:rsidRPr="00C956CC">
        <w:rPr>
          <w:sz w:val="26"/>
          <w:szCs w:val="26"/>
        </w:rPr>
        <w:t>частки</w:t>
      </w:r>
      <w:r w:rsidRPr="00C956CC">
        <w:rPr>
          <w:spacing w:val="40"/>
          <w:sz w:val="26"/>
          <w:szCs w:val="26"/>
        </w:rPr>
        <w:t xml:space="preserve"> </w:t>
      </w:r>
      <w:r w:rsidRPr="00C956CC">
        <w:rPr>
          <w:sz w:val="26"/>
          <w:szCs w:val="26"/>
        </w:rPr>
        <w:t>населення</w:t>
      </w:r>
      <w:r w:rsidRPr="00C956CC">
        <w:rPr>
          <w:spacing w:val="40"/>
          <w:sz w:val="26"/>
          <w:szCs w:val="26"/>
        </w:rPr>
        <w:t xml:space="preserve"> </w:t>
      </w:r>
      <w:r w:rsidRPr="00012A27">
        <w:rPr>
          <w:sz w:val="26"/>
          <w:szCs w:val="26"/>
        </w:rPr>
        <w:t>Святогірської міської територіальної громади Краматорського району Донецької області</w:t>
      </w:r>
      <w:r w:rsidRPr="00C956CC">
        <w:rPr>
          <w:sz w:val="26"/>
          <w:szCs w:val="26"/>
        </w:rPr>
        <w:t>,</w:t>
      </w:r>
      <w:r w:rsidRPr="00C956CC">
        <w:rPr>
          <w:spacing w:val="40"/>
          <w:sz w:val="26"/>
          <w:szCs w:val="26"/>
        </w:rPr>
        <w:t xml:space="preserve"> </w:t>
      </w:r>
      <w:r w:rsidRPr="00C956CC">
        <w:rPr>
          <w:sz w:val="26"/>
          <w:szCs w:val="26"/>
        </w:rPr>
        <w:t>яке</w:t>
      </w:r>
      <w:r w:rsidRPr="00C956CC">
        <w:rPr>
          <w:spacing w:val="40"/>
          <w:sz w:val="26"/>
          <w:szCs w:val="26"/>
        </w:rPr>
        <w:t xml:space="preserve"> </w:t>
      </w:r>
      <w:r w:rsidRPr="00C956CC">
        <w:rPr>
          <w:sz w:val="26"/>
          <w:szCs w:val="26"/>
        </w:rPr>
        <w:t>володіє</w:t>
      </w:r>
      <w:r w:rsidRPr="00C956CC">
        <w:rPr>
          <w:spacing w:val="40"/>
          <w:sz w:val="26"/>
          <w:szCs w:val="26"/>
        </w:rPr>
        <w:t xml:space="preserve"> </w:t>
      </w:r>
      <w:r w:rsidRPr="00C956CC">
        <w:rPr>
          <w:sz w:val="26"/>
          <w:szCs w:val="26"/>
        </w:rPr>
        <w:t>і</w:t>
      </w:r>
      <w:r w:rsidRPr="00C956CC">
        <w:rPr>
          <w:spacing w:val="80"/>
          <w:sz w:val="26"/>
          <w:szCs w:val="26"/>
        </w:rPr>
        <w:t xml:space="preserve"> </w:t>
      </w:r>
      <w:r w:rsidRPr="00C956CC">
        <w:rPr>
          <w:sz w:val="26"/>
          <w:szCs w:val="26"/>
        </w:rPr>
        <w:t>спілкується українською мовою в повсякденному житті;</w:t>
      </w:r>
    </w:p>
    <w:p w14:paraId="64942485" w14:textId="77777777" w:rsidR="00934EF3" w:rsidRPr="00012A27" w:rsidRDefault="00934EF3" w:rsidP="00934EF3">
      <w:pPr>
        <w:pStyle w:val="a4"/>
        <w:numPr>
          <w:ilvl w:val="0"/>
          <w:numId w:val="4"/>
        </w:numPr>
        <w:spacing w:before="6" w:line="309" w:lineRule="exact"/>
        <w:ind w:left="0" w:right="-1" w:firstLine="567"/>
        <w:jc w:val="both"/>
        <w:rPr>
          <w:sz w:val="26"/>
          <w:szCs w:val="26"/>
        </w:rPr>
      </w:pPr>
      <w:r w:rsidRPr="00012A27">
        <w:rPr>
          <w:sz w:val="26"/>
          <w:szCs w:val="26"/>
        </w:rPr>
        <w:t>підвищити</w:t>
      </w:r>
      <w:r w:rsidRPr="00012A27">
        <w:rPr>
          <w:spacing w:val="-5"/>
          <w:sz w:val="26"/>
          <w:szCs w:val="26"/>
        </w:rPr>
        <w:t xml:space="preserve"> </w:t>
      </w:r>
      <w:r w:rsidRPr="00012A27">
        <w:rPr>
          <w:sz w:val="26"/>
          <w:szCs w:val="26"/>
        </w:rPr>
        <w:t>рівень</w:t>
      </w:r>
      <w:r w:rsidRPr="00012A27">
        <w:rPr>
          <w:spacing w:val="3"/>
          <w:sz w:val="26"/>
          <w:szCs w:val="26"/>
        </w:rPr>
        <w:t xml:space="preserve"> </w:t>
      </w:r>
      <w:proofErr w:type="spellStart"/>
      <w:r w:rsidRPr="00012A27">
        <w:rPr>
          <w:sz w:val="26"/>
          <w:szCs w:val="26"/>
        </w:rPr>
        <w:t>медіакультури</w:t>
      </w:r>
      <w:proofErr w:type="spellEnd"/>
      <w:r w:rsidRPr="00012A27">
        <w:rPr>
          <w:spacing w:val="-12"/>
          <w:sz w:val="26"/>
          <w:szCs w:val="26"/>
        </w:rPr>
        <w:t xml:space="preserve"> </w:t>
      </w:r>
      <w:r w:rsidRPr="00012A27">
        <w:rPr>
          <w:sz w:val="26"/>
          <w:szCs w:val="26"/>
        </w:rPr>
        <w:t>та</w:t>
      </w:r>
      <w:r w:rsidRPr="00012A27">
        <w:rPr>
          <w:spacing w:val="-4"/>
          <w:sz w:val="26"/>
          <w:szCs w:val="26"/>
        </w:rPr>
        <w:t xml:space="preserve"> </w:t>
      </w:r>
      <w:proofErr w:type="spellStart"/>
      <w:r w:rsidRPr="00012A27">
        <w:rPr>
          <w:sz w:val="26"/>
          <w:szCs w:val="26"/>
        </w:rPr>
        <w:t>медіаграмотності</w:t>
      </w:r>
      <w:proofErr w:type="spellEnd"/>
      <w:r w:rsidRPr="00012A27">
        <w:rPr>
          <w:spacing w:val="2"/>
          <w:sz w:val="26"/>
          <w:szCs w:val="26"/>
        </w:rPr>
        <w:t xml:space="preserve"> </w:t>
      </w:r>
      <w:r w:rsidRPr="00012A27">
        <w:rPr>
          <w:sz w:val="26"/>
          <w:szCs w:val="26"/>
        </w:rPr>
        <w:t>населення</w:t>
      </w:r>
      <w:r w:rsidRPr="00012A27">
        <w:rPr>
          <w:spacing w:val="-1"/>
          <w:sz w:val="26"/>
          <w:szCs w:val="26"/>
        </w:rPr>
        <w:t xml:space="preserve"> </w:t>
      </w:r>
      <w:r w:rsidRPr="00012A27">
        <w:rPr>
          <w:sz w:val="26"/>
          <w:szCs w:val="26"/>
        </w:rPr>
        <w:t>Святогірської міської територіальної громади Краматорського району Донецької області</w:t>
      </w:r>
      <w:r w:rsidRPr="00012A27">
        <w:rPr>
          <w:spacing w:val="-2"/>
          <w:sz w:val="26"/>
          <w:szCs w:val="26"/>
        </w:rPr>
        <w:t>;</w:t>
      </w:r>
    </w:p>
    <w:p w14:paraId="2249FD20" w14:textId="77777777" w:rsidR="00934EF3" w:rsidRPr="00012A27" w:rsidRDefault="00934EF3" w:rsidP="00934EF3">
      <w:pPr>
        <w:pStyle w:val="a4"/>
        <w:numPr>
          <w:ilvl w:val="0"/>
          <w:numId w:val="4"/>
        </w:numPr>
        <w:spacing w:line="308" w:lineRule="exact"/>
        <w:ind w:left="0" w:right="-1" w:firstLine="567"/>
        <w:jc w:val="both"/>
        <w:rPr>
          <w:sz w:val="26"/>
          <w:szCs w:val="26"/>
        </w:rPr>
      </w:pPr>
      <w:r w:rsidRPr="00012A27">
        <w:rPr>
          <w:sz w:val="26"/>
          <w:szCs w:val="26"/>
        </w:rPr>
        <w:t>збільшувати</w:t>
      </w:r>
      <w:r w:rsidRPr="00012A27">
        <w:rPr>
          <w:spacing w:val="13"/>
          <w:sz w:val="26"/>
          <w:szCs w:val="26"/>
        </w:rPr>
        <w:t xml:space="preserve"> </w:t>
      </w:r>
      <w:r w:rsidRPr="00012A27">
        <w:rPr>
          <w:sz w:val="26"/>
          <w:szCs w:val="26"/>
        </w:rPr>
        <w:t>щороку</w:t>
      </w:r>
      <w:r w:rsidRPr="00012A27">
        <w:rPr>
          <w:spacing w:val="14"/>
          <w:sz w:val="26"/>
          <w:szCs w:val="26"/>
        </w:rPr>
        <w:t xml:space="preserve"> </w:t>
      </w:r>
      <w:r w:rsidRPr="00012A27">
        <w:rPr>
          <w:sz w:val="26"/>
          <w:szCs w:val="26"/>
        </w:rPr>
        <w:t>кількість</w:t>
      </w:r>
      <w:r w:rsidRPr="00012A27">
        <w:rPr>
          <w:spacing w:val="13"/>
          <w:sz w:val="26"/>
          <w:szCs w:val="26"/>
        </w:rPr>
        <w:t xml:space="preserve"> </w:t>
      </w:r>
      <w:r w:rsidRPr="00012A27">
        <w:rPr>
          <w:sz w:val="26"/>
          <w:szCs w:val="26"/>
        </w:rPr>
        <w:t>реалізованих</w:t>
      </w:r>
      <w:r w:rsidRPr="00012A27">
        <w:rPr>
          <w:spacing w:val="15"/>
          <w:sz w:val="26"/>
          <w:szCs w:val="26"/>
        </w:rPr>
        <w:t xml:space="preserve"> </w:t>
      </w:r>
      <w:r w:rsidRPr="00012A27">
        <w:rPr>
          <w:sz w:val="26"/>
          <w:szCs w:val="26"/>
        </w:rPr>
        <w:t>проєктів</w:t>
      </w:r>
      <w:r w:rsidRPr="00012A27">
        <w:rPr>
          <w:spacing w:val="11"/>
          <w:sz w:val="26"/>
          <w:szCs w:val="26"/>
        </w:rPr>
        <w:t xml:space="preserve"> </w:t>
      </w:r>
      <w:r w:rsidRPr="00012A27">
        <w:rPr>
          <w:sz w:val="26"/>
          <w:szCs w:val="26"/>
        </w:rPr>
        <w:t>у</w:t>
      </w:r>
      <w:r w:rsidRPr="00012A27">
        <w:rPr>
          <w:spacing w:val="27"/>
          <w:sz w:val="26"/>
          <w:szCs w:val="26"/>
        </w:rPr>
        <w:t xml:space="preserve"> </w:t>
      </w:r>
      <w:r w:rsidRPr="00012A27">
        <w:rPr>
          <w:sz w:val="26"/>
          <w:szCs w:val="26"/>
        </w:rPr>
        <w:t>сфері</w:t>
      </w:r>
      <w:r w:rsidRPr="00012A27">
        <w:rPr>
          <w:spacing w:val="-6"/>
          <w:sz w:val="26"/>
          <w:szCs w:val="26"/>
        </w:rPr>
        <w:t xml:space="preserve"> </w:t>
      </w:r>
      <w:r w:rsidRPr="00012A27">
        <w:rPr>
          <w:spacing w:val="-2"/>
          <w:sz w:val="26"/>
          <w:szCs w:val="26"/>
        </w:rPr>
        <w:t xml:space="preserve">утвердження </w:t>
      </w:r>
      <w:r w:rsidRPr="00012A27">
        <w:rPr>
          <w:sz w:val="26"/>
          <w:szCs w:val="26"/>
        </w:rPr>
        <w:t>української</w:t>
      </w:r>
      <w:r w:rsidRPr="00012A27">
        <w:rPr>
          <w:spacing w:val="4"/>
          <w:sz w:val="26"/>
          <w:szCs w:val="26"/>
        </w:rPr>
        <w:t xml:space="preserve"> </w:t>
      </w:r>
      <w:r w:rsidRPr="00012A27">
        <w:rPr>
          <w:sz w:val="26"/>
          <w:szCs w:val="26"/>
        </w:rPr>
        <w:t>національної</w:t>
      </w:r>
      <w:r w:rsidRPr="00012A27">
        <w:rPr>
          <w:spacing w:val="-6"/>
          <w:sz w:val="26"/>
          <w:szCs w:val="26"/>
        </w:rPr>
        <w:t xml:space="preserve"> </w:t>
      </w:r>
      <w:r w:rsidRPr="00012A27">
        <w:rPr>
          <w:sz w:val="26"/>
          <w:szCs w:val="26"/>
        </w:rPr>
        <w:t>та</w:t>
      </w:r>
      <w:r w:rsidRPr="00012A27">
        <w:rPr>
          <w:spacing w:val="4"/>
          <w:sz w:val="26"/>
          <w:szCs w:val="26"/>
        </w:rPr>
        <w:t xml:space="preserve"> </w:t>
      </w:r>
      <w:r w:rsidRPr="00012A27">
        <w:rPr>
          <w:sz w:val="26"/>
          <w:szCs w:val="26"/>
        </w:rPr>
        <w:t>громадянської</w:t>
      </w:r>
      <w:r w:rsidRPr="00012A27">
        <w:rPr>
          <w:spacing w:val="5"/>
          <w:sz w:val="26"/>
          <w:szCs w:val="26"/>
        </w:rPr>
        <w:t xml:space="preserve"> </w:t>
      </w:r>
      <w:r w:rsidRPr="00012A27">
        <w:rPr>
          <w:spacing w:val="-2"/>
          <w:sz w:val="26"/>
          <w:szCs w:val="26"/>
        </w:rPr>
        <w:t>ідентичності;</w:t>
      </w:r>
    </w:p>
    <w:p w14:paraId="0B80834E" w14:textId="77777777" w:rsidR="00934EF3" w:rsidRPr="00C956CC" w:rsidRDefault="00934EF3" w:rsidP="00934EF3">
      <w:pPr>
        <w:pStyle w:val="a4"/>
        <w:numPr>
          <w:ilvl w:val="0"/>
          <w:numId w:val="4"/>
        </w:numPr>
        <w:spacing w:before="1"/>
        <w:ind w:left="0" w:right="-1" w:firstLine="567"/>
        <w:jc w:val="both"/>
        <w:rPr>
          <w:sz w:val="26"/>
          <w:szCs w:val="26"/>
        </w:rPr>
      </w:pPr>
      <w:r w:rsidRPr="00C956CC">
        <w:rPr>
          <w:sz w:val="26"/>
          <w:szCs w:val="26"/>
        </w:rPr>
        <w:t>збільшувати щороку кількість громадян, інститутів громадянського суспільства, організацій та представників бізнесу, залучених до процесу формування та реалізації регіональної політики, прийняття</w:t>
      </w:r>
      <w:r w:rsidRPr="00C956CC">
        <w:rPr>
          <w:spacing w:val="-10"/>
          <w:sz w:val="26"/>
          <w:szCs w:val="26"/>
        </w:rPr>
        <w:t xml:space="preserve"> </w:t>
      </w:r>
      <w:r w:rsidRPr="00C956CC">
        <w:rPr>
          <w:sz w:val="26"/>
          <w:szCs w:val="26"/>
        </w:rPr>
        <w:t xml:space="preserve">управлінських рішень у сфері утвердження української національної та громадянської </w:t>
      </w:r>
      <w:r w:rsidRPr="00C956CC">
        <w:rPr>
          <w:spacing w:val="-2"/>
          <w:sz w:val="26"/>
          <w:szCs w:val="26"/>
        </w:rPr>
        <w:t>ідентичності;</w:t>
      </w:r>
    </w:p>
    <w:p w14:paraId="5C39F02C" w14:textId="77777777" w:rsidR="00934EF3" w:rsidRDefault="00934EF3" w:rsidP="00934EF3">
      <w:pPr>
        <w:pStyle w:val="a4"/>
        <w:numPr>
          <w:ilvl w:val="0"/>
          <w:numId w:val="4"/>
        </w:numPr>
        <w:spacing w:before="2"/>
        <w:ind w:left="0" w:right="-1" w:firstLine="567"/>
        <w:jc w:val="both"/>
        <w:rPr>
          <w:sz w:val="26"/>
          <w:szCs w:val="26"/>
        </w:rPr>
      </w:pPr>
      <w:r w:rsidRPr="00C956CC">
        <w:rPr>
          <w:sz w:val="26"/>
          <w:szCs w:val="26"/>
        </w:rPr>
        <w:t>збільшувати щороку кількість фахівців у сфері утвердження української національної та громадянської ідентичності, яких залучено до заходів з</w:t>
      </w:r>
      <w:r w:rsidRPr="00C956CC">
        <w:rPr>
          <w:spacing w:val="40"/>
          <w:sz w:val="26"/>
          <w:szCs w:val="26"/>
        </w:rPr>
        <w:t xml:space="preserve"> </w:t>
      </w:r>
      <w:r w:rsidRPr="00C956CC">
        <w:rPr>
          <w:sz w:val="26"/>
          <w:szCs w:val="26"/>
        </w:rPr>
        <w:t>формальної та неформальної освіти.</w:t>
      </w:r>
    </w:p>
    <w:p w14:paraId="35BFA199" w14:textId="77777777" w:rsidR="00934EF3" w:rsidRDefault="00934EF3" w:rsidP="00934EF3">
      <w:pPr>
        <w:pStyle w:val="a4"/>
        <w:spacing w:before="2"/>
        <w:ind w:right="-1"/>
        <w:jc w:val="both"/>
        <w:rPr>
          <w:sz w:val="26"/>
          <w:szCs w:val="26"/>
        </w:rPr>
      </w:pPr>
    </w:p>
    <w:p w14:paraId="13A74DB7" w14:textId="77777777" w:rsidR="00934EF3" w:rsidRPr="00012A27" w:rsidRDefault="00934EF3" w:rsidP="00934EF3">
      <w:pPr>
        <w:pStyle w:val="1"/>
        <w:spacing w:line="237" w:lineRule="auto"/>
        <w:ind w:left="3652" w:right="197" w:hanging="3085"/>
        <w:jc w:val="both"/>
        <w:rPr>
          <w:sz w:val="26"/>
          <w:szCs w:val="26"/>
        </w:rPr>
      </w:pPr>
      <w:r w:rsidRPr="00012A27">
        <w:rPr>
          <w:sz w:val="26"/>
          <w:szCs w:val="26"/>
          <w:lang w:val="en-US"/>
        </w:rPr>
        <w:t>VIII</w:t>
      </w:r>
      <w:r w:rsidRPr="00012A27">
        <w:rPr>
          <w:sz w:val="26"/>
          <w:szCs w:val="26"/>
        </w:rPr>
        <w:t>. Обґрунтування</w:t>
      </w:r>
      <w:r w:rsidRPr="00012A27">
        <w:rPr>
          <w:spacing w:val="-12"/>
          <w:sz w:val="26"/>
          <w:szCs w:val="26"/>
        </w:rPr>
        <w:t xml:space="preserve"> </w:t>
      </w:r>
      <w:r w:rsidRPr="00012A27">
        <w:rPr>
          <w:sz w:val="26"/>
          <w:szCs w:val="26"/>
        </w:rPr>
        <w:t>обсягів</w:t>
      </w:r>
      <w:r w:rsidRPr="00012A27">
        <w:rPr>
          <w:spacing w:val="-17"/>
          <w:sz w:val="26"/>
          <w:szCs w:val="26"/>
        </w:rPr>
        <w:t xml:space="preserve"> </w:t>
      </w:r>
      <w:r w:rsidRPr="00012A27">
        <w:rPr>
          <w:sz w:val="26"/>
          <w:szCs w:val="26"/>
        </w:rPr>
        <w:t>та</w:t>
      </w:r>
      <w:r w:rsidRPr="00012A27">
        <w:rPr>
          <w:spacing w:val="-17"/>
          <w:sz w:val="26"/>
          <w:szCs w:val="26"/>
        </w:rPr>
        <w:t xml:space="preserve"> </w:t>
      </w:r>
      <w:r w:rsidRPr="00012A27">
        <w:rPr>
          <w:sz w:val="26"/>
          <w:szCs w:val="26"/>
        </w:rPr>
        <w:t>джерел</w:t>
      </w:r>
      <w:r w:rsidRPr="00012A27">
        <w:rPr>
          <w:spacing w:val="-11"/>
          <w:sz w:val="26"/>
          <w:szCs w:val="26"/>
        </w:rPr>
        <w:t xml:space="preserve"> </w:t>
      </w:r>
      <w:r w:rsidRPr="00012A27">
        <w:rPr>
          <w:sz w:val="26"/>
          <w:szCs w:val="26"/>
        </w:rPr>
        <w:t>фінансування,</w:t>
      </w:r>
      <w:r w:rsidRPr="00012A27">
        <w:rPr>
          <w:spacing w:val="-9"/>
          <w:sz w:val="26"/>
          <w:szCs w:val="26"/>
        </w:rPr>
        <w:t xml:space="preserve"> </w:t>
      </w:r>
      <w:r w:rsidRPr="00012A27">
        <w:rPr>
          <w:sz w:val="26"/>
          <w:szCs w:val="26"/>
        </w:rPr>
        <w:t>строки</w:t>
      </w:r>
      <w:r w:rsidRPr="00012A27">
        <w:rPr>
          <w:spacing w:val="-17"/>
          <w:sz w:val="26"/>
          <w:szCs w:val="26"/>
        </w:rPr>
        <w:t xml:space="preserve"> </w:t>
      </w:r>
      <w:r w:rsidRPr="00012A27">
        <w:rPr>
          <w:sz w:val="26"/>
          <w:szCs w:val="26"/>
        </w:rPr>
        <w:t>та</w:t>
      </w:r>
      <w:r w:rsidRPr="00012A27">
        <w:rPr>
          <w:spacing w:val="-15"/>
          <w:sz w:val="26"/>
          <w:szCs w:val="26"/>
        </w:rPr>
        <w:t xml:space="preserve"> </w:t>
      </w:r>
      <w:r w:rsidRPr="00012A27">
        <w:rPr>
          <w:sz w:val="26"/>
          <w:szCs w:val="26"/>
        </w:rPr>
        <w:t>етапи виконання Програми</w:t>
      </w:r>
    </w:p>
    <w:p w14:paraId="145D24DF" w14:textId="77777777" w:rsidR="00934EF3" w:rsidRPr="00012A27" w:rsidRDefault="00934EF3" w:rsidP="00934EF3">
      <w:pPr>
        <w:pStyle w:val="1"/>
        <w:spacing w:line="237" w:lineRule="auto"/>
        <w:ind w:left="3652" w:right="197" w:hanging="3085"/>
        <w:jc w:val="both"/>
        <w:rPr>
          <w:sz w:val="26"/>
          <w:szCs w:val="26"/>
        </w:rPr>
      </w:pPr>
    </w:p>
    <w:p w14:paraId="545C4C1D" w14:textId="32054D67" w:rsidR="00934EF3" w:rsidRPr="00012A27" w:rsidRDefault="00934EF3" w:rsidP="00934EF3">
      <w:pPr>
        <w:pStyle w:val="a4"/>
        <w:ind w:right="-1" w:firstLine="567"/>
        <w:jc w:val="both"/>
        <w:rPr>
          <w:sz w:val="26"/>
          <w:szCs w:val="26"/>
        </w:rPr>
      </w:pPr>
      <w:r w:rsidRPr="00012A27">
        <w:rPr>
          <w:sz w:val="26"/>
          <w:szCs w:val="26"/>
        </w:rPr>
        <w:t>Видатки на виконання Програми здійснюватимуться щорічно в межах затверджених бюджетних асигнувань</w:t>
      </w:r>
      <w:r w:rsidR="0041134F">
        <w:rPr>
          <w:sz w:val="26"/>
          <w:szCs w:val="26"/>
        </w:rPr>
        <w:t xml:space="preserve"> </w:t>
      </w:r>
      <w:r w:rsidR="00D877DF" w:rsidRPr="00AC76CA">
        <w:rPr>
          <w:sz w:val="26"/>
          <w:szCs w:val="26"/>
        </w:rPr>
        <w:t>в бюджеті Святогірської міської територіальної громади</w:t>
      </w:r>
      <w:r w:rsidRPr="00AC76CA">
        <w:rPr>
          <w:sz w:val="26"/>
          <w:szCs w:val="26"/>
        </w:rPr>
        <w:t xml:space="preserve"> на відповідну галу</w:t>
      </w:r>
      <w:r w:rsidRPr="00012A27">
        <w:rPr>
          <w:sz w:val="26"/>
          <w:szCs w:val="26"/>
        </w:rPr>
        <w:t>зь та інших джерел, не заборонених законодавством.</w:t>
      </w:r>
    </w:p>
    <w:p w14:paraId="73E0CADA" w14:textId="77777777" w:rsidR="00934EF3" w:rsidRPr="00012A27" w:rsidRDefault="00934EF3" w:rsidP="00934EF3">
      <w:pPr>
        <w:pStyle w:val="a4"/>
        <w:spacing w:line="309" w:lineRule="exact"/>
        <w:ind w:right="-1" w:firstLine="567"/>
        <w:jc w:val="both"/>
        <w:rPr>
          <w:sz w:val="26"/>
          <w:szCs w:val="26"/>
        </w:rPr>
      </w:pPr>
      <w:r w:rsidRPr="00012A27">
        <w:rPr>
          <w:spacing w:val="-2"/>
          <w:sz w:val="26"/>
          <w:szCs w:val="26"/>
        </w:rPr>
        <w:t>Програму передбачається</w:t>
      </w:r>
      <w:r w:rsidRPr="00012A27">
        <w:rPr>
          <w:spacing w:val="-4"/>
          <w:sz w:val="26"/>
          <w:szCs w:val="26"/>
        </w:rPr>
        <w:t xml:space="preserve"> </w:t>
      </w:r>
      <w:r w:rsidRPr="00012A27">
        <w:rPr>
          <w:spacing w:val="-2"/>
          <w:sz w:val="26"/>
          <w:szCs w:val="26"/>
        </w:rPr>
        <w:t>реалізувати</w:t>
      </w:r>
      <w:r w:rsidRPr="00012A27">
        <w:rPr>
          <w:spacing w:val="-4"/>
          <w:sz w:val="26"/>
          <w:szCs w:val="26"/>
        </w:rPr>
        <w:t xml:space="preserve"> </w:t>
      </w:r>
      <w:r w:rsidRPr="00012A27">
        <w:rPr>
          <w:spacing w:val="-2"/>
          <w:sz w:val="26"/>
          <w:szCs w:val="26"/>
        </w:rPr>
        <w:t>протягом</w:t>
      </w:r>
      <w:r w:rsidRPr="00012A27">
        <w:rPr>
          <w:spacing w:val="2"/>
          <w:sz w:val="26"/>
          <w:szCs w:val="26"/>
        </w:rPr>
        <w:t xml:space="preserve"> </w:t>
      </w:r>
      <w:r w:rsidRPr="00012A27">
        <w:rPr>
          <w:spacing w:val="-2"/>
          <w:sz w:val="26"/>
          <w:szCs w:val="26"/>
        </w:rPr>
        <w:t>2026-2028</w:t>
      </w:r>
      <w:r w:rsidRPr="00012A27">
        <w:rPr>
          <w:spacing w:val="7"/>
          <w:sz w:val="26"/>
          <w:szCs w:val="26"/>
        </w:rPr>
        <w:t xml:space="preserve"> </w:t>
      </w:r>
      <w:r w:rsidRPr="00012A27">
        <w:rPr>
          <w:spacing w:val="-2"/>
          <w:sz w:val="26"/>
          <w:szCs w:val="26"/>
        </w:rPr>
        <w:t>років.</w:t>
      </w:r>
    </w:p>
    <w:p w14:paraId="11D2F0A1" w14:textId="77777777" w:rsidR="00934EF3" w:rsidRPr="00012A27" w:rsidRDefault="00934EF3" w:rsidP="00934EF3">
      <w:pPr>
        <w:pStyle w:val="a4"/>
        <w:ind w:right="-1" w:firstLine="567"/>
        <w:jc w:val="both"/>
        <w:rPr>
          <w:sz w:val="26"/>
          <w:szCs w:val="26"/>
        </w:rPr>
      </w:pPr>
      <w:r w:rsidRPr="00012A27">
        <w:rPr>
          <w:sz w:val="26"/>
          <w:szCs w:val="26"/>
        </w:rPr>
        <w:t>Обсяг видатків, необхідний для виконання Програми, визначається щороку, виходячи з фінансової можливості бюджету територіальної громади під час формування їх показників.</w:t>
      </w:r>
    </w:p>
    <w:p w14:paraId="64660576" w14:textId="77777777" w:rsidR="00934EF3" w:rsidRDefault="00934EF3" w:rsidP="00934EF3">
      <w:pPr>
        <w:pStyle w:val="a4"/>
        <w:spacing w:before="2"/>
        <w:ind w:right="-1"/>
        <w:jc w:val="both"/>
        <w:rPr>
          <w:sz w:val="26"/>
          <w:szCs w:val="26"/>
        </w:rPr>
      </w:pPr>
    </w:p>
    <w:p w14:paraId="38EC69D1" w14:textId="77777777" w:rsidR="00934EF3" w:rsidRPr="00012A27" w:rsidRDefault="00934EF3" w:rsidP="00934EF3">
      <w:pPr>
        <w:pStyle w:val="1"/>
        <w:spacing w:before="1"/>
        <w:ind w:right="13"/>
        <w:rPr>
          <w:sz w:val="26"/>
          <w:szCs w:val="26"/>
        </w:rPr>
      </w:pPr>
      <w:r w:rsidRPr="00012A27">
        <w:rPr>
          <w:sz w:val="26"/>
          <w:szCs w:val="26"/>
        </w:rPr>
        <w:t>ІХ.</w:t>
      </w:r>
      <w:r w:rsidRPr="00012A27">
        <w:rPr>
          <w:spacing w:val="-9"/>
          <w:sz w:val="26"/>
          <w:szCs w:val="26"/>
        </w:rPr>
        <w:t xml:space="preserve"> </w:t>
      </w:r>
      <w:r w:rsidRPr="00012A27">
        <w:rPr>
          <w:sz w:val="26"/>
          <w:szCs w:val="26"/>
        </w:rPr>
        <w:t>Ресурсне</w:t>
      </w:r>
      <w:r w:rsidRPr="00012A27">
        <w:rPr>
          <w:spacing w:val="-15"/>
          <w:sz w:val="26"/>
          <w:szCs w:val="26"/>
        </w:rPr>
        <w:t xml:space="preserve"> </w:t>
      </w:r>
      <w:r w:rsidRPr="00012A27">
        <w:rPr>
          <w:sz w:val="26"/>
          <w:szCs w:val="26"/>
        </w:rPr>
        <w:t>забезпечення</w:t>
      </w:r>
      <w:r w:rsidRPr="00012A27">
        <w:rPr>
          <w:spacing w:val="-16"/>
          <w:sz w:val="26"/>
          <w:szCs w:val="26"/>
        </w:rPr>
        <w:t xml:space="preserve"> </w:t>
      </w:r>
      <w:r w:rsidRPr="00012A27">
        <w:rPr>
          <w:spacing w:val="-2"/>
          <w:sz w:val="26"/>
          <w:szCs w:val="26"/>
        </w:rPr>
        <w:t>Програми</w:t>
      </w:r>
    </w:p>
    <w:p w14:paraId="60A44A9E" w14:textId="77777777" w:rsidR="00934EF3" w:rsidRDefault="00934EF3" w:rsidP="00934EF3">
      <w:pPr>
        <w:pStyle w:val="a4"/>
        <w:spacing w:before="94" w:after="1"/>
        <w:rPr>
          <w:b/>
          <w:sz w:val="20"/>
        </w:rPr>
      </w:pPr>
    </w:p>
    <w:tbl>
      <w:tblPr>
        <w:tblStyle w:val="a3"/>
        <w:tblW w:w="9493" w:type="dxa"/>
        <w:tblLayout w:type="fixed"/>
        <w:tblLook w:val="01E0" w:firstRow="1" w:lastRow="1" w:firstColumn="1" w:lastColumn="1" w:noHBand="0" w:noVBand="0"/>
      </w:tblPr>
      <w:tblGrid>
        <w:gridCol w:w="2972"/>
        <w:gridCol w:w="1418"/>
        <w:gridCol w:w="1417"/>
        <w:gridCol w:w="1418"/>
        <w:gridCol w:w="2268"/>
      </w:tblGrid>
      <w:tr w:rsidR="00934EF3" w:rsidRPr="00AC76CA" w14:paraId="3751E5DE" w14:textId="77777777" w:rsidTr="00934EF3">
        <w:trPr>
          <w:trHeight w:val="307"/>
        </w:trPr>
        <w:tc>
          <w:tcPr>
            <w:tcW w:w="2972" w:type="dxa"/>
            <w:vMerge w:val="restart"/>
          </w:tcPr>
          <w:p w14:paraId="19CF8B7B" w14:textId="77777777" w:rsidR="00934EF3" w:rsidRPr="00AC76CA" w:rsidRDefault="00934EF3" w:rsidP="003F6F64">
            <w:pPr>
              <w:pStyle w:val="TableParagraph"/>
              <w:ind w:left="25"/>
              <w:rPr>
                <w:sz w:val="26"/>
                <w:szCs w:val="26"/>
              </w:rPr>
            </w:pPr>
            <w:r w:rsidRPr="00AC76CA">
              <w:rPr>
                <w:spacing w:val="-2"/>
                <w:sz w:val="26"/>
                <w:szCs w:val="26"/>
              </w:rPr>
              <w:t>Орієнтовний обсяг</w:t>
            </w:r>
          </w:p>
          <w:p w14:paraId="4A26BFBB" w14:textId="77777777" w:rsidR="00934EF3" w:rsidRPr="00AC76CA" w:rsidRDefault="00934EF3" w:rsidP="003F6F64">
            <w:pPr>
              <w:pStyle w:val="TableParagraph"/>
              <w:ind w:left="25"/>
              <w:rPr>
                <w:sz w:val="26"/>
                <w:szCs w:val="26"/>
              </w:rPr>
            </w:pPr>
            <w:r w:rsidRPr="00AC76CA">
              <w:rPr>
                <w:spacing w:val="-2"/>
                <w:sz w:val="26"/>
                <w:szCs w:val="26"/>
              </w:rPr>
              <w:t xml:space="preserve">видатків, планується </w:t>
            </w:r>
            <w:r w:rsidRPr="00AC76CA">
              <w:rPr>
                <w:spacing w:val="-5"/>
                <w:sz w:val="26"/>
                <w:szCs w:val="26"/>
              </w:rPr>
              <w:t xml:space="preserve">які </w:t>
            </w:r>
            <w:r w:rsidRPr="00AC76CA">
              <w:rPr>
                <w:spacing w:val="-2"/>
                <w:sz w:val="26"/>
                <w:szCs w:val="26"/>
              </w:rPr>
              <w:t xml:space="preserve">залучити </w:t>
            </w:r>
            <w:r w:rsidRPr="00AC76CA">
              <w:rPr>
                <w:spacing w:val="-5"/>
                <w:sz w:val="26"/>
                <w:szCs w:val="26"/>
              </w:rPr>
              <w:t xml:space="preserve">на </w:t>
            </w:r>
            <w:r w:rsidRPr="00AC76CA">
              <w:rPr>
                <w:spacing w:val="-2"/>
                <w:sz w:val="26"/>
                <w:szCs w:val="26"/>
              </w:rPr>
              <w:t xml:space="preserve">виконання </w:t>
            </w:r>
            <w:r w:rsidRPr="00AC76CA">
              <w:rPr>
                <w:sz w:val="26"/>
                <w:szCs w:val="26"/>
              </w:rPr>
              <w:t>Програми,</w:t>
            </w:r>
            <w:r w:rsidRPr="00AC76CA">
              <w:rPr>
                <w:spacing w:val="76"/>
                <w:sz w:val="26"/>
                <w:szCs w:val="26"/>
              </w:rPr>
              <w:t xml:space="preserve"> </w:t>
            </w:r>
            <w:r w:rsidRPr="00AC76CA">
              <w:rPr>
                <w:spacing w:val="-10"/>
                <w:sz w:val="26"/>
                <w:szCs w:val="26"/>
              </w:rPr>
              <w:t xml:space="preserve">у </w:t>
            </w:r>
            <w:r w:rsidRPr="00AC76CA">
              <w:rPr>
                <w:spacing w:val="-4"/>
                <w:sz w:val="26"/>
                <w:szCs w:val="26"/>
              </w:rPr>
              <w:t>тому</w:t>
            </w:r>
          </w:p>
          <w:p w14:paraId="4B963ECD" w14:textId="77777777" w:rsidR="00934EF3" w:rsidRPr="00AC76CA" w:rsidRDefault="00934EF3" w:rsidP="003F6F64">
            <w:pPr>
              <w:pStyle w:val="TableParagraph"/>
              <w:ind w:left="25"/>
              <w:rPr>
                <w:sz w:val="26"/>
                <w:szCs w:val="26"/>
              </w:rPr>
            </w:pPr>
            <w:r w:rsidRPr="00AC76CA">
              <w:rPr>
                <w:spacing w:val="-2"/>
                <w:sz w:val="26"/>
                <w:szCs w:val="26"/>
              </w:rPr>
              <w:t>числі:</w:t>
            </w:r>
          </w:p>
        </w:tc>
        <w:tc>
          <w:tcPr>
            <w:tcW w:w="4253" w:type="dxa"/>
            <w:gridSpan w:val="3"/>
          </w:tcPr>
          <w:p w14:paraId="5DF41E74" w14:textId="2E7E44FB" w:rsidR="00934EF3" w:rsidRPr="00AC76CA" w:rsidRDefault="00934EF3" w:rsidP="003F6F64">
            <w:pPr>
              <w:pStyle w:val="TableParagraph"/>
              <w:jc w:val="center"/>
              <w:rPr>
                <w:sz w:val="26"/>
                <w:szCs w:val="26"/>
              </w:rPr>
            </w:pPr>
            <w:r w:rsidRPr="00AC76CA">
              <w:rPr>
                <w:sz w:val="26"/>
                <w:szCs w:val="26"/>
              </w:rPr>
              <w:t>У</w:t>
            </w:r>
            <w:r w:rsidRPr="00AC76CA">
              <w:rPr>
                <w:spacing w:val="-5"/>
                <w:sz w:val="26"/>
                <w:szCs w:val="26"/>
              </w:rPr>
              <w:t xml:space="preserve"> </w:t>
            </w:r>
            <w:r w:rsidRPr="00AC76CA">
              <w:rPr>
                <w:sz w:val="26"/>
                <w:szCs w:val="26"/>
              </w:rPr>
              <w:t>тому</w:t>
            </w:r>
            <w:r w:rsidRPr="00AC76CA">
              <w:rPr>
                <w:spacing w:val="1"/>
                <w:sz w:val="26"/>
                <w:szCs w:val="26"/>
              </w:rPr>
              <w:t xml:space="preserve"> </w:t>
            </w:r>
            <w:r w:rsidRPr="00AC76CA">
              <w:rPr>
                <w:sz w:val="26"/>
                <w:szCs w:val="26"/>
              </w:rPr>
              <w:t>числі</w:t>
            </w:r>
            <w:r w:rsidRPr="00AC76CA">
              <w:rPr>
                <w:spacing w:val="5"/>
                <w:sz w:val="26"/>
                <w:szCs w:val="26"/>
              </w:rPr>
              <w:t xml:space="preserve"> </w:t>
            </w:r>
            <w:r w:rsidRPr="00AC76CA">
              <w:rPr>
                <w:sz w:val="26"/>
                <w:szCs w:val="26"/>
              </w:rPr>
              <w:t>за</w:t>
            </w:r>
            <w:r w:rsidRPr="00AC76CA">
              <w:rPr>
                <w:spacing w:val="-6"/>
                <w:sz w:val="26"/>
                <w:szCs w:val="26"/>
              </w:rPr>
              <w:t xml:space="preserve"> </w:t>
            </w:r>
            <w:r w:rsidRPr="00AC76CA">
              <w:rPr>
                <w:spacing w:val="-2"/>
                <w:sz w:val="26"/>
                <w:szCs w:val="26"/>
              </w:rPr>
              <w:t>роками</w:t>
            </w:r>
            <w:r w:rsidR="00381323">
              <w:rPr>
                <w:spacing w:val="-2"/>
                <w:sz w:val="26"/>
                <w:szCs w:val="26"/>
              </w:rPr>
              <w:t xml:space="preserve">, </w:t>
            </w:r>
            <w:proofErr w:type="spellStart"/>
            <w:r w:rsidR="00381323">
              <w:rPr>
                <w:spacing w:val="-2"/>
                <w:sz w:val="26"/>
                <w:szCs w:val="26"/>
              </w:rPr>
              <w:t>тис.грн</w:t>
            </w:r>
            <w:proofErr w:type="spellEnd"/>
          </w:p>
        </w:tc>
        <w:tc>
          <w:tcPr>
            <w:tcW w:w="2268" w:type="dxa"/>
            <w:vMerge w:val="restart"/>
          </w:tcPr>
          <w:p w14:paraId="79413C20" w14:textId="77777777" w:rsidR="00934EF3" w:rsidRPr="00AC76CA" w:rsidRDefault="00934EF3" w:rsidP="003F6F64">
            <w:pPr>
              <w:pStyle w:val="TableParagraph"/>
              <w:rPr>
                <w:sz w:val="26"/>
                <w:szCs w:val="26"/>
              </w:rPr>
            </w:pPr>
            <w:r w:rsidRPr="00AC76CA">
              <w:rPr>
                <w:spacing w:val="-2"/>
                <w:sz w:val="26"/>
                <w:szCs w:val="26"/>
              </w:rPr>
              <w:t xml:space="preserve">Усього </w:t>
            </w:r>
            <w:r w:rsidRPr="00AC76CA">
              <w:rPr>
                <w:sz w:val="26"/>
                <w:szCs w:val="26"/>
              </w:rPr>
              <w:t xml:space="preserve"> витрат </w:t>
            </w:r>
            <w:r w:rsidRPr="00AC76CA">
              <w:rPr>
                <w:spacing w:val="-5"/>
                <w:sz w:val="26"/>
                <w:szCs w:val="26"/>
              </w:rPr>
              <w:t>на</w:t>
            </w:r>
          </w:p>
          <w:p w14:paraId="56AC9EB8" w14:textId="482BE024" w:rsidR="00934EF3" w:rsidRPr="00AC76CA" w:rsidRDefault="00934EF3" w:rsidP="003F6F64">
            <w:pPr>
              <w:pStyle w:val="TableParagraph"/>
              <w:ind w:right="7"/>
              <w:rPr>
                <w:sz w:val="26"/>
                <w:szCs w:val="26"/>
              </w:rPr>
            </w:pPr>
            <w:r w:rsidRPr="00AC76CA">
              <w:rPr>
                <w:spacing w:val="-2"/>
                <w:sz w:val="26"/>
                <w:szCs w:val="26"/>
              </w:rPr>
              <w:t>виконання Програми</w:t>
            </w:r>
            <w:r w:rsidR="00381323">
              <w:rPr>
                <w:spacing w:val="-2"/>
                <w:sz w:val="26"/>
                <w:szCs w:val="26"/>
              </w:rPr>
              <w:t xml:space="preserve">, </w:t>
            </w:r>
            <w:proofErr w:type="spellStart"/>
            <w:r w:rsidR="00381323">
              <w:rPr>
                <w:spacing w:val="-2"/>
                <w:sz w:val="26"/>
                <w:szCs w:val="26"/>
              </w:rPr>
              <w:t>тис.грн</w:t>
            </w:r>
            <w:proofErr w:type="spellEnd"/>
          </w:p>
        </w:tc>
      </w:tr>
      <w:tr w:rsidR="00934EF3" w:rsidRPr="00AC76CA" w14:paraId="0BACD2D3" w14:textId="77777777" w:rsidTr="00934EF3">
        <w:trPr>
          <w:trHeight w:val="618"/>
        </w:trPr>
        <w:tc>
          <w:tcPr>
            <w:tcW w:w="2972" w:type="dxa"/>
            <w:vMerge/>
          </w:tcPr>
          <w:p w14:paraId="5BEC3423" w14:textId="77777777" w:rsidR="00934EF3" w:rsidRPr="00AC76CA" w:rsidRDefault="00934EF3" w:rsidP="003F6F64">
            <w:pPr>
              <w:pStyle w:val="TableParagraph"/>
              <w:rPr>
                <w:sz w:val="26"/>
                <w:szCs w:val="26"/>
              </w:rPr>
            </w:pPr>
          </w:p>
        </w:tc>
        <w:tc>
          <w:tcPr>
            <w:tcW w:w="1418" w:type="dxa"/>
          </w:tcPr>
          <w:p w14:paraId="0F990F4A" w14:textId="77777777" w:rsidR="00934EF3" w:rsidRPr="00AC76CA" w:rsidRDefault="00934EF3" w:rsidP="00934EF3">
            <w:pPr>
              <w:pStyle w:val="TableParagraph"/>
              <w:spacing w:before="3"/>
              <w:ind w:left="267" w:hanging="233"/>
              <w:jc w:val="center"/>
              <w:rPr>
                <w:sz w:val="26"/>
                <w:szCs w:val="26"/>
              </w:rPr>
            </w:pPr>
            <w:r w:rsidRPr="00AC76CA">
              <w:rPr>
                <w:spacing w:val="-4"/>
                <w:sz w:val="26"/>
                <w:szCs w:val="26"/>
              </w:rPr>
              <w:t>2026</w:t>
            </w:r>
          </w:p>
        </w:tc>
        <w:tc>
          <w:tcPr>
            <w:tcW w:w="1417" w:type="dxa"/>
          </w:tcPr>
          <w:p w14:paraId="7DEC44EC" w14:textId="77777777" w:rsidR="00934EF3" w:rsidRPr="00AC76CA" w:rsidRDefault="00934EF3" w:rsidP="003F6F64">
            <w:pPr>
              <w:pStyle w:val="TableParagraph"/>
              <w:spacing w:before="3"/>
              <w:ind w:right="6"/>
              <w:jc w:val="center"/>
              <w:rPr>
                <w:sz w:val="26"/>
                <w:szCs w:val="26"/>
              </w:rPr>
            </w:pPr>
            <w:r w:rsidRPr="00AC76CA">
              <w:rPr>
                <w:spacing w:val="-4"/>
                <w:sz w:val="26"/>
                <w:szCs w:val="26"/>
              </w:rPr>
              <w:t>2027</w:t>
            </w:r>
          </w:p>
        </w:tc>
        <w:tc>
          <w:tcPr>
            <w:tcW w:w="1418" w:type="dxa"/>
          </w:tcPr>
          <w:p w14:paraId="6C1D1708" w14:textId="77777777" w:rsidR="00934EF3" w:rsidRPr="00AC76CA" w:rsidRDefault="00934EF3" w:rsidP="00934EF3">
            <w:pPr>
              <w:pStyle w:val="TableParagraph"/>
              <w:spacing w:before="3"/>
              <w:ind w:left="-72" w:firstLine="72"/>
              <w:jc w:val="center"/>
              <w:rPr>
                <w:sz w:val="26"/>
                <w:szCs w:val="26"/>
              </w:rPr>
            </w:pPr>
            <w:r w:rsidRPr="00AC76CA">
              <w:rPr>
                <w:spacing w:val="-4"/>
                <w:sz w:val="26"/>
                <w:szCs w:val="26"/>
              </w:rPr>
              <w:t>2028</w:t>
            </w:r>
          </w:p>
        </w:tc>
        <w:tc>
          <w:tcPr>
            <w:tcW w:w="2268" w:type="dxa"/>
            <w:vMerge/>
          </w:tcPr>
          <w:p w14:paraId="33096D24" w14:textId="77777777" w:rsidR="00934EF3" w:rsidRPr="00AC76CA" w:rsidRDefault="00934EF3" w:rsidP="003F6F64">
            <w:pPr>
              <w:pStyle w:val="TableParagraph"/>
              <w:spacing w:before="1"/>
              <w:ind w:left="414"/>
              <w:rPr>
                <w:sz w:val="26"/>
                <w:szCs w:val="26"/>
              </w:rPr>
            </w:pPr>
          </w:p>
        </w:tc>
      </w:tr>
      <w:tr w:rsidR="00934EF3" w:rsidRPr="00AC76CA" w14:paraId="20924927" w14:textId="77777777" w:rsidTr="00934EF3">
        <w:trPr>
          <w:trHeight w:val="435"/>
        </w:trPr>
        <w:tc>
          <w:tcPr>
            <w:tcW w:w="2972" w:type="dxa"/>
          </w:tcPr>
          <w:p w14:paraId="0020ACD7" w14:textId="77777777" w:rsidR="00934EF3" w:rsidRPr="00AC76CA" w:rsidRDefault="00934EF3" w:rsidP="003F6F64">
            <w:pPr>
              <w:pStyle w:val="TableParagraph"/>
              <w:ind w:left="58"/>
              <w:rPr>
                <w:sz w:val="26"/>
                <w:szCs w:val="26"/>
              </w:rPr>
            </w:pPr>
            <w:r w:rsidRPr="00AC76CA">
              <w:rPr>
                <w:spacing w:val="-2"/>
                <w:sz w:val="26"/>
                <w:szCs w:val="26"/>
              </w:rPr>
              <w:t>Бюджет територіальної громади</w:t>
            </w:r>
          </w:p>
        </w:tc>
        <w:tc>
          <w:tcPr>
            <w:tcW w:w="1418" w:type="dxa"/>
          </w:tcPr>
          <w:p w14:paraId="009372D3" w14:textId="15662EAA" w:rsidR="00934EF3" w:rsidRPr="00AC76CA" w:rsidRDefault="00934EF3" w:rsidP="00934EF3">
            <w:pPr>
              <w:pStyle w:val="TableParagraph"/>
              <w:ind w:left="297" w:hanging="297"/>
              <w:jc w:val="center"/>
              <w:rPr>
                <w:sz w:val="26"/>
                <w:szCs w:val="26"/>
              </w:rPr>
            </w:pPr>
            <w:r w:rsidRPr="00AC76CA">
              <w:rPr>
                <w:sz w:val="26"/>
                <w:szCs w:val="26"/>
              </w:rPr>
              <w:t>12,00</w:t>
            </w:r>
          </w:p>
        </w:tc>
        <w:tc>
          <w:tcPr>
            <w:tcW w:w="1417" w:type="dxa"/>
          </w:tcPr>
          <w:p w14:paraId="33A8BD68" w14:textId="7A760964" w:rsidR="00934EF3" w:rsidRPr="00AC76CA" w:rsidRDefault="00934EF3" w:rsidP="00934EF3">
            <w:pPr>
              <w:pStyle w:val="TableParagraph"/>
              <w:ind w:right="23" w:hanging="297"/>
              <w:jc w:val="center"/>
              <w:rPr>
                <w:sz w:val="26"/>
                <w:szCs w:val="26"/>
              </w:rPr>
            </w:pPr>
            <w:r w:rsidRPr="00AC76CA">
              <w:rPr>
                <w:sz w:val="26"/>
                <w:szCs w:val="26"/>
              </w:rPr>
              <w:t>36,00</w:t>
            </w:r>
          </w:p>
        </w:tc>
        <w:tc>
          <w:tcPr>
            <w:tcW w:w="1418" w:type="dxa"/>
          </w:tcPr>
          <w:p w14:paraId="6B76FBD5" w14:textId="680B07C9" w:rsidR="00934EF3" w:rsidRPr="00AC76CA" w:rsidRDefault="00934EF3" w:rsidP="00934EF3">
            <w:pPr>
              <w:pStyle w:val="TableParagraph"/>
              <w:jc w:val="center"/>
              <w:rPr>
                <w:sz w:val="26"/>
                <w:szCs w:val="26"/>
              </w:rPr>
            </w:pPr>
            <w:r w:rsidRPr="00AC76CA">
              <w:rPr>
                <w:sz w:val="26"/>
                <w:szCs w:val="26"/>
              </w:rPr>
              <w:t>56,00</w:t>
            </w:r>
          </w:p>
        </w:tc>
        <w:tc>
          <w:tcPr>
            <w:tcW w:w="2268" w:type="dxa"/>
          </w:tcPr>
          <w:p w14:paraId="4EA8109D" w14:textId="4AAFD222" w:rsidR="00934EF3" w:rsidRPr="00AC76CA" w:rsidRDefault="00934EF3" w:rsidP="003F6F64">
            <w:pPr>
              <w:pStyle w:val="TableParagraph"/>
              <w:ind w:left="297" w:right="8"/>
              <w:jc w:val="center"/>
              <w:rPr>
                <w:sz w:val="26"/>
                <w:szCs w:val="26"/>
              </w:rPr>
            </w:pPr>
            <w:r w:rsidRPr="00AC76CA">
              <w:rPr>
                <w:sz w:val="26"/>
                <w:szCs w:val="26"/>
              </w:rPr>
              <w:t>104,00</w:t>
            </w:r>
          </w:p>
        </w:tc>
      </w:tr>
      <w:tr w:rsidR="00934EF3" w:rsidRPr="00AC76CA" w14:paraId="4C730050" w14:textId="77777777" w:rsidTr="00934EF3">
        <w:trPr>
          <w:trHeight w:val="340"/>
        </w:trPr>
        <w:tc>
          <w:tcPr>
            <w:tcW w:w="2972" w:type="dxa"/>
            <w:vAlign w:val="center"/>
          </w:tcPr>
          <w:p w14:paraId="270D2926" w14:textId="77777777" w:rsidR="00934EF3" w:rsidRPr="00AC76CA" w:rsidRDefault="00934EF3" w:rsidP="003F6F64">
            <w:pPr>
              <w:pStyle w:val="TableParagraph"/>
              <w:ind w:left="58"/>
              <w:rPr>
                <w:sz w:val="26"/>
                <w:szCs w:val="26"/>
              </w:rPr>
            </w:pPr>
            <w:r w:rsidRPr="00AC76CA">
              <w:rPr>
                <w:spacing w:val="-2"/>
                <w:sz w:val="26"/>
                <w:szCs w:val="26"/>
              </w:rPr>
              <w:t>Інші джерела</w:t>
            </w:r>
          </w:p>
        </w:tc>
        <w:tc>
          <w:tcPr>
            <w:tcW w:w="1418" w:type="dxa"/>
          </w:tcPr>
          <w:p w14:paraId="3EF05153" w14:textId="0C18E290" w:rsidR="00934EF3" w:rsidRPr="00AC76CA" w:rsidRDefault="00934EF3" w:rsidP="00934EF3">
            <w:pPr>
              <w:pStyle w:val="TableParagraph"/>
              <w:ind w:left="297" w:hanging="297"/>
              <w:jc w:val="center"/>
              <w:rPr>
                <w:sz w:val="26"/>
                <w:szCs w:val="26"/>
              </w:rPr>
            </w:pPr>
            <w:r w:rsidRPr="00AC76CA">
              <w:rPr>
                <w:sz w:val="26"/>
                <w:szCs w:val="26"/>
              </w:rPr>
              <w:t>0,00</w:t>
            </w:r>
          </w:p>
        </w:tc>
        <w:tc>
          <w:tcPr>
            <w:tcW w:w="1417" w:type="dxa"/>
          </w:tcPr>
          <w:p w14:paraId="246CB1AC" w14:textId="77777777" w:rsidR="00934EF3" w:rsidRPr="00AC76CA" w:rsidRDefault="00934EF3" w:rsidP="00934EF3">
            <w:pPr>
              <w:pStyle w:val="TableParagraph"/>
              <w:ind w:left="23" w:hanging="297"/>
              <w:jc w:val="center"/>
              <w:rPr>
                <w:sz w:val="26"/>
                <w:szCs w:val="26"/>
              </w:rPr>
            </w:pPr>
            <w:r w:rsidRPr="00AC76CA">
              <w:rPr>
                <w:sz w:val="26"/>
                <w:szCs w:val="26"/>
              </w:rPr>
              <w:t>0,0</w:t>
            </w:r>
          </w:p>
        </w:tc>
        <w:tc>
          <w:tcPr>
            <w:tcW w:w="1418" w:type="dxa"/>
          </w:tcPr>
          <w:p w14:paraId="78E8E920" w14:textId="77777777" w:rsidR="00934EF3" w:rsidRPr="00AC76CA" w:rsidRDefault="00934EF3" w:rsidP="00934EF3">
            <w:pPr>
              <w:pStyle w:val="TableParagraph"/>
              <w:ind w:left="55" w:hanging="297"/>
              <w:jc w:val="center"/>
              <w:rPr>
                <w:sz w:val="26"/>
                <w:szCs w:val="26"/>
              </w:rPr>
            </w:pPr>
            <w:r w:rsidRPr="00AC76CA">
              <w:rPr>
                <w:sz w:val="26"/>
                <w:szCs w:val="26"/>
              </w:rPr>
              <w:t>0,0</w:t>
            </w:r>
          </w:p>
        </w:tc>
        <w:tc>
          <w:tcPr>
            <w:tcW w:w="2268" w:type="dxa"/>
          </w:tcPr>
          <w:p w14:paraId="1A446212" w14:textId="77777777" w:rsidR="00934EF3" w:rsidRPr="00AC76CA" w:rsidRDefault="00934EF3" w:rsidP="003F6F64">
            <w:pPr>
              <w:pStyle w:val="TableParagraph"/>
              <w:ind w:left="367" w:right="8"/>
              <w:jc w:val="center"/>
              <w:rPr>
                <w:sz w:val="26"/>
                <w:szCs w:val="26"/>
              </w:rPr>
            </w:pPr>
            <w:r w:rsidRPr="00AC76CA">
              <w:rPr>
                <w:sz w:val="26"/>
                <w:szCs w:val="26"/>
              </w:rPr>
              <w:t>0,0</w:t>
            </w:r>
          </w:p>
        </w:tc>
      </w:tr>
    </w:tbl>
    <w:p w14:paraId="72DFEA9B" w14:textId="77777777" w:rsidR="00934EF3" w:rsidRPr="00C956CC" w:rsidRDefault="00934EF3" w:rsidP="00934EF3">
      <w:pPr>
        <w:pStyle w:val="a4"/>
        <w:spacing w:before="2"/>
        <w:ind w:right="-1"/>
        <w:jc w:val="both"/>
        <w:rPr>
          <w:sz w:val="26"/>
          <w:szCs w:val="26"/>
        </w:rPr>
      </w:pPr>
    </w:p>
    <w:p w14:paraId="13382B95" w14:textId="77777777" w:rsidR="00934EF3" w:rsidRDefault="00934EF3" w:rsidP="00934EF3">
      <w:pPr>
        <w:spacing w:after="0" w:line="240" w:lineRule="auto"/>
        <w:ind w:firstLine="709"/>
        <w:jc w:val="center"/>
        <w:rPr>
          <w:rFonts w:ascii="Times New Roman" w:hAnsi="Times New Roman"/>
          <w:sz w:val="24"/>
          <w:szCs w:val="24"/>
        </w:rPr>
      </w:pPr>
    </w:p>
    <w:p w14:paraId="6CEC9C90" w14:textId="77777777" w:rsidR="00934EF3" w:rsidRPr="00151F23" w:rsidRDefault="00934EF3" w:rsidP="00934EF3">
      <w:pPr>
        <w:spacing w:after="0" w:line="240" w:lineRule="auto"/>
        <w:ind w:firstLine="709"/>
        <w:jc w:val="center"/>
        <w:rPr>
          <w:rFonts w:ascii="Times New Roman" w:hAnsi="Times New Roman"/>
          <w:sz w:val="24"/>
          <w:szCs w:val="24"/>
        </w:rPr>
      </w:pPr>
    </w:p>
    <w:p w14:paraId="033638A1" w14:textId="77777777" w:rsidR="00AC76CA" w:rsidRDefault="00AC76CA" w:rsidP="00934EF3">
      <w:pPr>
        <w:spacing w:before="28" w:line="304" w:lineRule="exact"/>
        <w:ind w:left="1482"/>
        <w:rPr>
          <w:rFonts w:ascii="Times New Roman" w:hAnsi="Times New Roman"/>
          <w:b/>
          <w:sz w:val="26"/>
          <w:szCs w:val="26"/>
        </w:rPr>
      </w:pPr>
      <w:bookmarkStart w:id="4" w:name="_GoBack"/>
      <w:bookmarkEnd w:id="4"/>
    </w:p>
    <w:p w14:paraId="4C3F2B4F" w14:textId="77DA0D1E" w:rsidR="00934EF3" w:rsidRPr="00012A27" w:rsidRDefault="00934EF3" w:rsidP="00934EF3">
      <w:pPr>
        <w:spacing w:before="28" w:line="304" w:lineRule="exact"/>
        <w:ind w:left="1482"/>
        <w:rPr>
          <w:rFonts w:ascii="Times New Roman" w:hAnsi="Times New Roman"/>
          <w:b/>
          <w:sz w:val="26"/>
          <w:szCs w:val="26"/>
        </w:rPr>
      </w:pPr>
      <w:r w:rsidRPr="00012A27">
        <w:rPr>
          <w:rFonts w:ascii="Times New Roman" w:hAnsi="Times New Roman"/>
          <w:b/>
          <w:sz w:val="26"/>
          <w:szCs w:val="26"/>
        </w:rPr>
        <w:lastRenderedPageBreak/>
        <w:t>Х.</w:t>
      </w:r>
      <w:r w:rsidRPr="00012A27">
        <w:rPr>
          <w:rFonts w:ascii="Times New Roman" w:hAnsi="Times New Roman"/>
          <w:b/>
          <w:spacing w:val="-6"/>
          <w:sz w:val="26"/>
          <w:szCs w:val="26"/>
        </w:rPr>
        <w:t xml:space="preserve"> </w:t>
      </w:r>
      <w:r w:rsidRPr="00012A27">
        <w:rPr>
          <w:rFonts w:ascii="Times New Roman" w:hAnsi="Times New Roman"/>
          <w:b/>
          <w:sz w:val="26"/>
          <w:szCs w:val="26"/>
        </w:rPr>
        <w:t>Координація</w:t>
      </w:r>
      <w:r w:rsidRPr="00012A27">
        <w:rPr>
          <w:rFonts w:ascii="Times New Roman" w:hAnsi="Times New Roman"/>
          <w:b/>
          <w:spacing w:val="-12"/>
          <w:sz w:val="26"/>
          <w:szCs w:val="26"/>
        </w:rPr>
        <w:t xml:space="preserve"> </w:t>
      </w:r>
      <w:r w:rsidRPr="00012A27">
        <w:rPr>
          <w:rFonts w:ascii="Times New Roman" w:hAnsi="Times New Roman"/>
          <w:b/>
          <w:sz w:val="26"/>
          <w:szCs w:val="26"/>
        </w:rPr>
        <w:t>та</w:t>
      </w:r>
      <w:r w:rsidRPr="00012A27">
        <w:rPr>
          <w:rFonts w:ascii="Times New Roman" w:hAnsi="Times New Roman"/>
          <w:b/>
          <w:spacing w:val="-14"/>
          <w:sz w:val="26"/>
          <w:szCs w:val="26"/>
        </w:rPr>
        <w:t xml:space="preserve"> </w:t>
      </w:r>
      <w:r w:rsidRPr="00012A27">
        <w:rPr>
          <w:rFonts w:ascii="Times New Roman" w:hAnsi="Times New Roman"/>
          <w:b/>
          <w:sz w:val="26"/>
          <w:szCs w:val="26"/>
        </w:rPr>
        <w:t>контроль</w:t>
      </w:r>
      <w:r w:rsidRPr="00012A27">
        <w:rPr>
          <w:rFonts w:ascii="Times New Roman" w:hAnsi="Times New Roman"/>
          <w:b/>
          <w:spacing w:val="-2"/>
          <w:sz w:val="26"/>
          <w:szCs w:val="26"/>
        </w:rPr>
        <w:t xml:space="preserve"> </w:t>
      </w:r>
      <w:r w:rsidRPr="00012A27">
        <w:rPr>
          <w:rFonts w:ascii="Times New Roman" w:hAnsi="Times New Roman"/>
          <w:b/>
          <w:sz w:val="26"/>
          <w:szCs w:val="26"/>
        </w:rPr>
        <w:t>за</w:t>
      </w:r>
      <w:r w:rsidRPr="00012A27">
        <w:rPr>
          <w:rFonts w:ascii="Times New Roman" w:hAnsi="Times New Roman"/>
          <w:b/>
          <w:spacing w:val="-13"/>
          <w:sz w:val="26"/>
          <w:szCs w:val="26"/>
        </w:rPr>
        <w:t xml:space="preserve"> </w:t>
      </w:r>
      <w:r w:rsidRPr="00012A27">
        <w:rPr>
          <w:rFonts w:ascii="Times New Roman" w:hAnsi="Times New Roman"/>
          <w:b/>
          <w:sz w:val="26"/>
          <w:szCs w:val="26"/>
        </w:rPr>
        <w:t>ходом</w:t>
      </w:r>
      <w:r w:rsidRPr="00012A27">
        <w:rPr>
          <w:rFonts w:ascii="Times New Roman" w:hAnsi="Times New Roman"/>
          <w:b/>
          <w:spacing w:val="-15"/>
          <w:sz w:val="26"/>
          <w:szCs w:val="26"/>
        </w:rPr>
        <w:t xml:space="preserve"> </w:t>
      </w:r>
      <w:r w:rsidRPr="00012A27">
        <w:rPr>
          <w:rFonts w:ascii="Times New Roman" w:hAnsi="Times New Roman"/>
          <w:b/>
          <w:sz w:val="26"/>
          <w:szCs w:val="26"/>
        </w:rPr>
        <w:t>виконання</w:t>
      </w:r>
      <w:r w:rsidRPr="00012A27">
        <w:rPr>
          <w:rFonts w:ascii="Times New Roman" w:hAnsi="Times New Roman"/>
          <w:b/>
          <w:spacing w:val="-13"/>
          <w:sz w:val="26"/>
          <w:szCs w:val="26"/>
        </w:rPr>
        <w:t xml:space="preserve"> </w:t>
      </w:r>
      <w:r w:rsidRPr="00012A27">
        <w:rPr>
          <w:rFonts w:ascii="Times New Roman" w:hAnsi="Times New Roman"/>
          <w:b/>
          <w:spacing w:val="-2"/>
          <w:sz w:val="26"/>
          <w:szCs w:val="26"/>
        </w:rPr>
        <w:t>Програми</w:t>
      </w:r>
    </w:p>
    <w:p w14:paraId="2E6D5E3A" w14:textId="77777777" w:rsidR="00934EF3" w:rsidRPr="00012A27" w:rsidRDefault="00934EF3" w:rsidP="00934EF3">
      <w:pPr>
        <w:pStyle w:val="a4"/>
        <w:tabs>
          <w:tab w:val="left" w:pos="2285"/>
          <w:tab w:val="left" w:pos="2784"/>
          <w:tab w:val="left" w:pos="4546"/>
          <w:tab w:val="left" w:pos="6739"/>
          <w:tab w:val="left" w:pos="7891"/>
        </w:tabs>
        <w:ind w:right="141" w:firstLine="567"/>
        <w:jc w:val="both"/>
        <w:rPr>
          <w:sz w:val="26"/>
          <w:szCs w:val="26"/>
        </w:rPr>
      </w:pPr>
      <w:r w:rsidRPr="00012A27">
        <w:rPr>
          <w:spacing w:val="-2"/>
          <w:sz w:val="26"/>
          <w:szCs w:val="26"/>
        </w:rPr>
        <w:t>Успішність</w:t>
      </w:r>
      <w:r>
        <w:rPr>
          <w:sz w:val="26"/>
          <w:szCs w:val="26"/>
        </w:rPr>
        <w:t xml:space="preserve"> </w:t>
      </w:r>
      <w:r w:rsidRPr="00012A27">
        <w:rPr>
          <w:spacing w:val="-6"/>
          <w:sz w:val="26"/>
          <w:szCs w:val="26"/>
        </w:rPr>
        <w:t>та</w:t>
      </w:r>
      <w:r>
        <w:rPr>
          <w:sz w:val="26"/>
          <w:szCs w:val="26"/>
        </w:rPr>
        <w:t xml:space="preserve"> </w:t>
      </w:r>
      <w:r w:rsidRPr="00012A27">
        <w:rPr>
          <w:spacing w:val="-2"/>
          <w:sz w:val="26"/>
          <w:szCs w:val="26"/>
        </w:rPr>
        <w:t>ефективність</w:t>
      </w:r>
      <w:r>
        <w:rPr>
          <w:sz w:val="26"/>
          <w:szCs w:val="26"/>
        </w:rPr>
        <w:t xml:space="preserve"> </w:t>
      </w:r>
      <w:r w:rsidRPr="00012A27">
        <w:rPr>
          <w:spacing w:val="-2"/>
          <w:sz w:val="26"/>
          <w:szCs w:val="26"/>
        </w:rPr>
        <w:t>визначатиметься</w:t>
      </w:r>
      <w:r>
        <w:rPr>
          <w:sz w:val="26"/>
          <w:szCs w:val="26"/>
        </w:rPr>
        <w:t xml:space="preserve"> </w:t>
      </w:r>
      <w:r w:rsidRPr="00012A27">
        <w:rPr>
          <w:spacing w:val="-2"/>
          <w:sz w:val="26"/>
          <w:szCs w:val="26"/>
        </w:rPr>
        <w:t>шляхом</w:t>
      </w:r>
      <w:r>
        <w:rPr>
          <w:spacing w:val="-2"/>
          <w:sz w:val="26"/>
          <w:szCs w:val="26"/>
        </w:rPr>
        <w:t xml:space="preserve"> </w:t>
      </w:r>
      <w:r w:rsidRPr="00012A27">
        <w:rPr>
          <w:spacing w:val="-2"/>
          <w:sz w:val="26"/>
          <w:szCs w:val="26"/>
        </w:rPr>
        <w:t>запровадження</w:t>
      </w:r>
      <w:r>
        <w:rPr>
          <w:spacing w:val="-2"/>
          <w:sz w:val="26"/>
          <w:szCs w:val="26"/>
        </w:rPr>
        <w:t xml:space="preserve"> </w:t>
      </w:r>
      <w:r w:rsidRPr="00012A27">
        <w:rPr>
          <w:sz w:val="26"/>
          <w:szCs w:val="26"/>
        </w:rPr>
        <w:t>щорічного системного аналізу кількісних та якісних змін.</w:t>
      </w:r>
    </w:p>
    <w:p w14:paraId="34C49975" w14:textId="77777777" w:rsidR="00934EF3" w:rsidRPr="00CD67B1" w:rsidRDefault="00934EF3" w:rsidP="00934EF3">
      <w:pPr>
        <w:pStyle w:val="a4"/>
        <w:ind w:right="141" w:firstLine="567"/>
        <w:jc w:val="both"/>
        <w:rPr>
          <w:sz w:val="26"/>
          <w:szCs w:val="26"/>
        </w:rPr>
      </w:pPr>
      <w:r w:rsidRPr="00CD67B1">
        <w:rPr>
          <w:sz w:val="26"/>
          <w:szCs w:val="26"/>
        </w:rPr>
        <w:t>Координатором</w:t>
      </w:r>
      <w:r w:rsidRPr="00CD67B1">
        <w:rPr>
          <w:spacing w:val="40"/>
          <w:sz w:val="26"/>
          <w:szCs w:val="26"/>
        </w:rPr>
        <w:t xml:space="preserve"> </w:t>
      </w:r>
      <w:r w:rsidRPr="00CD67B1">
        <w:rPr>
          <w:sz w:val="26"/>
          <w:szCs w:val="26"/>
        </w:rPr>
        <w:t>Програми</w:t>
      </w:r>
      <w:r w:rsidRPr="00CD67B1">
        <w:rPr>
          <w:spacing w:val="40"/>
          <w:sz w:val="26"/>
          <w:szCs w:val="26"/>
        </w:rPr>
        <w:t xml:space="preserve"> </w:t>
      </w:r>
      <w:r w:rsidRPr="00CD67B1">
        <w:rPr>
          <w:sz w:val="26"/>
          <w:szCs w:val="26"/>
        </w:rPr>
        <w:t xml:space="preserve">є </w:t>
      </w:r>
      <w:r w:rsidRPr="00CD67B1">
        <w:rPr>
          <w:bCs/>
          <w:sz w:val="26"/>
          <w:szCs w:val="26"/>
        </w:rPr>
        <w:t>Відділ сім’ї, молоді, медицини, спорту та заходів національно-патріотичного виховання Святогірської міської ради Краматорського району Донецької області</w:t>
      </w:r>
      <w:r w:rsidRPr="00CD67B1">
        <w:rPr>
          <w:sz w:val="26"/>
          <w:szCs w:val="26"/>
        </w:rPr>
        <w:t>.</w:t>
      </w:r>
    </w:p>
    <w:p w14:paraId="753FF4CB" w14:textId="5C8B89EF" w:rsidR="00934EF3" w:rsidRPr="00CD67B1" w:rsidRDefault="00934EF3" w:rsidP="00934EF3">
      <w:pPr>
        <w:pStyle w:val="a4"/>
        <w:ind w:right="141" w:firstLine="567"/>
        <w:jc w:val="both"/>
        <w:rPr>
          <w:sz w:val="26"/>
          <w:szCs w:val="26"/>
        </w:rPr>
      </w:pPr>
      <w:r w:rsidRPr="00CD67B1">
        <w:rPr>
          <w:sz w:val="26"/>
          <w:szCs w:val="26"/>
        </w:rPr>
        <w:t>Контроль</w:t>
      </w:r>
      <w:r w:rsidRPr="00CD67B1">
        <w:rPr>
          <w:spacing w:val="-1"/>
          <w:sz w:val="26"/>
          <w:szCs w:val="26"/>
        </w:rPr>
        <w:t xml:space="preserve"> </w:t>
      </w:r>
      <w:r w:rsidRPr="00CD67B1">
        <w:rPr>
          <w:sz w:val="26"/>
          <w:szCs w:val="26"/>
        </w:rPr>
        <w:t>виконання заходів Програми покладається на заступника міського голови з питань діяльності виконавчих органів міської ради</w:t>
      </w:r>
      <w:r w:rsidR="0041134F">
        <w:rPr>
          <w:sz w:val="26"/>
          <w:szCs w:val="26"/>
        </w:rPr>
        <w:t xml:space="preserve">. </w:t>
      </w:r>
    </w:p>
    <w:p w14:paraId="319F010A" w14:textId="77777777" w:rsidR="00934EF3" w:rsidRPr="00CD67B1" w:rsidRDefault="00934EF3" w:rsidP="00934EF3">
      <w:pPr>
        <w:spacing w:after="0" w:line="240" w:lineRule="auto"/>
        <w:ind w:firstLine="708"/>
        <w:jc w:val="both"/>
        <w:rPr>
          <w:rFonts w:ascii="Times New Roman" w:hAnsi="Times New Roman"/>
          <w:sz w:val="26"/>
          <w:szCs w:val="26"/>
        </w:rPr>
      </w:pPr>
    </w:p>
    <w:p w14:paraId="3BF7A8B0" w14:textId="77777777" w:rsidR="00934EF3" w:rsidRPr="00151F23" w:rsidRDefault="00934EF3" w:rsidP="00934EF3">
      <w:pPr>
        <w:spacing w:after="0" w:line="240" w:lineRule="auto"/>
        <w:rPr>
          <w:rFonts w:ascii="Times New Roman" w:hAnsi="Times New Roman"/>
          <w:sz w:val="24"/>
          <w:szCs w:val="24"/>
        </w:rPr>
      </w:pPr>
      <w:bookmarkStart w:id="5" w:name="_Hlk160206542"/>
    </w:p>
    <w:p w14:paraId="270F296D" w14:textId="77777777" w:rsidR="00934EF3" w:rsidRDefault="00934EF3" w:rsidP="00934EF3">
      <w:pPr>
        <w:spacing w:after="0" w:line="240" w:lineRule="auto"/>
        <w:rPr>
          <w:rFonts w:ascii="Times New Roman" w:hAnsi="Times New Roman"/>
          <w:sz w:val="24"/>
          <w:szCs w:val="24"/>
        </w:rPr>
      </w:pPr>
    </w:p>
    <w:p w14:paraId="0BB50B00" w14:textId="77777777" w:rsidR="00934EF3" w:rsidRDefault="00934EF3" w:rsidP="00934EF3">
      <w:pPr>
        <w:spacing w:after="0" w:line="240" w:lineRule="auto"/>
        <w:rPr>
          <w:rFonts w:ascii="Times New Roman" w:hAnsi="Times New Roman"/>
          <w:sz w:val="24"/>
          <w:szCs w:val="24"/>
        </w:rPr>
      </w:pPr>
    </w:p>
    <w:p w14:paraId="3B73AEA8" w14:textId="77777777" w:rsidR="00934EF3" w:rsidRDefault="00934EF3" w:rsidP="00934EF3">
      <w:pPr>
        <w:spacing w:after="0" w:line="240" w:lineRule="auto"/>
        <w:rPr>
          <w:rFonts w:ascii="Times New Roman" w:hAnsi="Times New Roman"/>
          <w:sz w:val="24"/>
          <w:szCs w:val="24"/>
        </w:rPr>
      </w:pPr>
    </w:p>
    <w:p w14:paraId="60002A96" w14:textId="77777777" w:rsidR="00934EF3" w:rsidRDefault="00934EF3" w:rsidP="00934EF3">
      <w:pPr>
        <w:spacing w:after="0" w:line="240" w:lineRule="auto"/>
        <w:rPr>
          <w:rFonts w:ascii="Times New Roman" w:hAnsi="Times New Roman"/>
          <w:sz w:val="24"/>
          <w:szCs w:val="24"/>
        </w:rPr>
      </w:pPr>
    </w:p>
    <w:p w14:paraId="016EA83E" w14:textId="77777777" w:rsidR="00934EF3" w:rsidRDefault="00934EF3" w:rsidP="00934EF3">
      <w:pPr>
        <w:spacing w:after="0" w:line="240" w:lineRule="auto"/>
        <w:rPr>
          <w:rFonts w:ascii="Times New Roman" w:hAnsi="Times New Roman"/>
          <w:sz w:val="24"/>
          <w:szCs w:val="24"/>
        </w:rPr>
      </w:pPr>
    </w:p>
    <w:p w14:paraId="0D390DA5" w14:textId="77777777" w:rsidR="00934EF3" w:rsidRPr="00151F23" w:rsidRDefault="00934EF3" w:rsidP="00934EF3">
      <w:pPr>
        <w:spacing w:after="0" w:line="240" w:lineRule="auto"/>
        <w:rPr>
          <w:rFonts w:ascii="Times New Roman" w:hAnsi="Times New Roman"/>
          <w:sz w:val="24"/>
          <w:szCs w:val="24"/>
        </w:rPr>
      </w:pPr>
    </w:p>
    <w:bookmarkEnd w:id="5"/>
    <w:p w14:paraId="60CD327B" w14:textId="77777777" w:rsidR="00934EF3" w:rsidRPr="00CD67B1" w:rsidRDefault="00934EF3" w:rsidP="00934EF3">
      <w:pPr>
        <w:spacing w:after="0" w:line="240" w:lineRule="auto"/>
        <w:rPr>
          <w:rFonts w:ascii="Times New Roman" w:hAnsi="Times New Roman"/>
          <w:bCs/>
          <w:sz w:val="26"/>
          <w:szCs w:val="26"/>
        </w:rPr>
      </w:pPr>
      <w:r w:rsidRPr="00CD67B1">
        <w:rPr>
          <w:rFonts w:ascii="Times New Roman" w:hAnsi="Times New Roman"/>
          <w:bCs/>
          <w:sz w:val="26"/>
          <w:szCs w:val="26"/>
        </w:rPr>
        <w:t xml:space="preserve">Начальник відділу сім’ї, молоді, медицини, </w:t>
      </w:r>
    </w:p>
    <w:p w14:paraId="3B167F39" w14:textId="77777777" w:rsidR="00934EF3" w:rsidRPr="00CD67B1" w:rsidRDefault="00934EF3" w:rsidP="00934EF3">
      <w:pPr>
        <w:spacing w:after="0" w:line="240" w:lineRule="auto"/>
        <w:rPr>
          <w:rFonts w:ascii="Times New Roman" w:hAnsi="Times New Roman"/>
          <w:bCs/>
          <w:sz w:val="26"/>
          <w:szCs w:val="26"/>
        </w:rPr>
      </w:pPr>
      <w:r w:rsidRPr="00CD67B1">
        <w:rPr>
          <w:rFonts w:ascii="Times New Roman" w:hAnsi="Times New Roman"/>
          <w:bCs/>
          <w:sz w:val="26"/>
          <w:szCs w:val="26"/>
        </w:rPr>
        <w:t xml:space="preserve">спорту та заходів національно-патріотичного виховання </w:t>
      </w:r>
    </w:p>
    <w:p w14:paraId="1BFDF17F" w14:textId="77777777" w:rsidR="00CD67B1" w:rsidRDefault="00934EF3" w:rsidP="00934EF3">
      <w:pPr>
        <w:spacing w:after="0" w:line="240" w:lineRule="auto"/>
        <w:rPr>
          <w:rFonts w:ascii="Times New Roman" w:hAnsi="Times New Roman"/>
          <w:bCs/>
          <w:sz w:val="26"/>
          <w:szCs w:val="26"/>
        </w:rPr>
      </w:pPr>
      <w:r w:rsidRPr="00CD67B1">
        <w:rPr>
          <w:rFonts w:ascii="Times New Roman" w:hAnsi="Times New Roman"/>
          <w:bCs/>
          <w:sz w:val="26"/>
          <w:szCs w:val="26"/>
        </w:rPr>
        <w:t xml:space="preserve">Святогірської міської ради </w:t>
      </w:r>
    </w:p>
    <w:p w14:paraId="609BF27C" w14:textId="48D517F7" w:rsidR="00934EF3" w:rsidRPr="00CD67B1" w:rsidRDefault="00934EF3" w:rsidP="00934EF3">
      <w:pPr>
        <w:spacing w:after="0" w:line="240" w:lineRule="auto"/>
        <w:rPr>
          <w:rFonts w:ascii="Times New Roman" w:hAnsi="Times New Roman"/>
          <w:sz w:val="26"/>
          <w:szCs w:val="26"/>
        </w:rPr>
      </w:pPr>
      <w:r w:rsidRPr="00CD67B1">
        <w:rPr>
          <w:rFonts w:ascii="Times New Roman" w:hAnsi="Times New Roman"/>
          <w:bCs/>
          <w:sz w:val="26"/>
          <w:szCs w:val="26"/>
        </w:rPr>
        <w:t>Краматорського району</w:t>
      </w:r>
      <w:r w:rsidR="00CD67B1">
        <w:rPr>
          <w:rFonts w:ascii="Times New Roman" w:hAnsi="Times New Roman"/>
          <w:bCs/>
          <w:sz w:val="26"/>
          <w:szCs w:val="26"/>
        </w:rPr>
        <w:t xml:space="preserve"> </w:t>
      </w:r>
      <w:r w:rsidRPr="00CD67B1">
        <w:rPr>
          <w:rFonts w:ascii="Times New Roman" w:hAnsi="Times New Roman"/>
          <w:bCs/>
          <w:sz w:val="26"/>
          <w:szCs w:val="26"/>
        </w:rPr>
        <w:t xml:space="preserve">Донецької області                    </w:t>
      </w:r>
      <w:r w:rsidR="0041134F">
        <w:rPr>
          <w:rFonts w:ascii="Times New Roman" w:hAnsi="Times New Roman"/>
          <w:bCs/>
          <w:sz w:val="26"/>
          <w:szCs w:val="26"/>
        </w:rPr>
        <w:t xml:space="preserve">    </w:t>
      </w:r>
      <w:r w:rsidRPr="00CD67B1">
        <w:rPr>
          <w:rFonts w:ascii="Times New Roman" w:hAnsi="Times New Roman"/>
          <w:bCs/>
          <w:sz w:val="26"/>
          <w:szCs w:val="26"/>
        </w:rPr>
        <w:t xml:space="preserve">       Олена КОВАЛЬОВА</w:t>
      </w:r>
    </w:p>
    <w:p w14:paraId="59B27788" w14:textId="77777777" w:rsidR="00934EF3" w:rsidRPr="00CD67B1" w:rsidRDefault="00934EF3" w:rsidP="00934EF3">
      <w:pPr>
        <w:tabs>
          <w:tab w:val="left" w:pos="3132"/>
        </w:tabs>
        <w:spacing w:after="0" w:line="240" w:lineRule="auto"/>
        <w:ind w:left="5954"/>
        <w:rPr>
          <w:rFonts w:ascii="Times New Roman" w:hAnsi="Times New Roman"/>
          <w:sz w:val="26"/>
          <w:szCs w:val="26"/>
        </w:rPr>
      </w:pPr>
    </w:p>
    <w:p w14:paraId="372E67F8" w14:textId="77777777" w:rsidR="00B37156" w:rsidRDefault="00B37156"/>
    <w:sectPr w:rsidR="00B371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311E55"/>
    <w:multiLevelType w:val="hybridMultilevel"/>
    <w:tmpl w:val="BE66E574"/>
    <w:lvl w:ilvl="0" w:tplc="117CFF28">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 w15:restartNumberingAfterBreak="0">
    <w:nsid w:val="2AB34CB1"/>
    <w:multiLevelType w:val="hybridMultilevel"/>
    <w:tmpl w:val="B6DC9FF0"/>
    <w:lvl w:ilvl="0" w:tplc="117CFF28">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 w15:restartNumberingAfterBreak="0">
    <w:nsid w:val="466F4665"/>
    <w:multiLevelType w:val="hybridMultilevel"/>
    <w:tmpl w:val="A95A8F96"/>
    <w:lvl w:ilvl="0" w:tplc="117CFF28">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 w15:restartNumberingAfterBreak="0">
    <w:nsid w:val="609E55F1"/>
    <w:multiLevelType w:val="hybridMultilevel"/>
    <w:tmpl w:val="6B46C52A"/>
    <w:lvl w:ilvl="0" w:tplc="117CFF28">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3A3"/>
    <w:rsid w:val="00004651"/>
    <w:rsid w:val="00035CD0"/>
    <w:rsid w:val="00381323"/>
    <w:rsid w:val="0041134F"/>
    <w:rsid w:val="004842CA"/>
    <w:rsid w:val="005753A3"/>
    <w:rsid w:val="00934EF3"/>
    <w:rsid w:val="00AC76CA"/>
    <w:rsid w:val="00B01BF1"/>
    <w:rsid w:val="00B37156"/>
    <w:rsid w:val="00B65154"/>
    <w:rsid w:val="00CD67B1"/>
    <w:rsid w:val="00D877DF"/>
    <w:rsid w:val="00F962C9"/>
    <w:rsid w:val="00FA00E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6799B"/>
  <w15:chartTrackingRefBased/>
  <w15:docId w15:val="{136FDD4C-A3F7-4FD0-A44F-95E046065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34EF3"/>
    <w:rPr>
      <w:rFonts w:ascii="Calibri" w:eastAsia="Calibri" w:hAnsi="Calibri" w:cs="Times New Roman"/>
      <w:kern w:val="2"/>
    </w:rPr>
  </w:style>
  <w:style w:type="paragraph" w:styleId="1">
    <w:name w:val="heading 1"/>
    <w:basedOn w:val="a"/>
    <w:link w:val="10"/>
    <w:uiPriority w:val="9"/>
    <w:qFormat/>
    <w:rsid w:val="00934EF3"/>
    <w:pPr>
      <w:widowControl w:val="0"/>
      <w:autoSpaceDE w:val="0"/>
      <w:autoSpaceDN w:val="0"/>
      <w:spacing w:after="0" w:line="240" w:lineRule="auto"/>
      <w:ind w:left="255"/>
      <w:jc w:val="center"/>
      <w:outlineLvl w:val="0"/>
    </w:pPr>
    <w:rPr>
      <w:rFonts w:ascii="Times New Roman" w:eastAsia="Times New Roman" w:hAnsi="Times New Roman"/>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34EF3"/>
    <w:rPr>
      <w:rFonts w:ascii="Times New Roman" w:eastAsia="Times New Roman" w:hAnsi="Times New Roman" w:cs="Times New Roman"/>
      <w:b/>
      <w:bCs/>
      <w:sz w:val="27"/>
      <w:szCs w:val="27"/>
    </w:rPr>
  </w:style>
  <w:style w:type="table" w:styleId="a3">
    <w:name w:val="Table Grid"/>
    <w:basedOn w:val="a1"/>
    <w:uiPriority w:val="39"/>
    <w:rsid w:val="00934EF3"/>
    <w:pPr>
      <w:spacing w:after="0" w:line="240" w:lineRule="auto"/>
    </w:pPr>
    <w:rPr>
      <w:rFonts w:ascii="Calibri" w:eastAsia="Calibri" w:hAnsi="Calibri" w:cs="Times New Roman"/>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
    <w:uiPriority w:val="1"/>
    <w:qFormat/>
    <w:rsid w:val="00934EF3"/>
    <w:pPr>
      <w:widowControl w:val="0"/>
      <w:autoSpaceDE w:val="0"/>
      <w:autoSpaceDN w:val="0"/>
      <w:spacing w:before="97" w:after="0" w:line="240" w:lineRule="auto"/>
      <w:ind w:left="661" w:hanging="516"/>
    </w:pPr>
    <w:rPr>
      <w:rFonts w:ascii="Times New Roman" w:eastAsia="Times New Roman" w:hAnsi="Times New Roman"/>
      <w:kern w:val="0"/>
      <w:sz w:val="27"/>
      <w:szCs w:val="27"/>
    </w:rPr>
  </w:style>
  <w:style w:type="paragraph" w:styleId="a4">
    <w:name w:val="Body Text"/>
    <w:basedOn w:val="a"/>
    <w:link w:val="a5"/>
    <w:uiPriority w:val="1"/>
    <w:qFormat/>
    <w:rsid w:val="00934EF3"/>
    <w:pPr>
      <w:widowControl w:val="0"/>
      <w:autoSpaceDE w:val="0"/>
      <w:autoSpaceDN w:val="0"/>
      <w:spacing w:after="0" w:line="240" w:lineRule="auto"/>
    </w:pPr>
    <w:rPr>
      <w:rFonts w:ascii="Times New Roman" w:eastAsia="Times New Roman" w:hAnsi="Times New Roman"/>
      <w:kern w:val="0"/>
      <w:sz w:val="27"/>
      <w:szCs w:val="27"/>
    </w:rPr>
  </w:style>
  <w:style w:type="character" w:customStyle="1" w:styleId="a5">
    <w:name w:val="Основной текст Знак"/>
    <w:basedOn w:val="a0"/>
    <w:link w:val="a4"/>
    <w:uiPriority w:val="1"/>
    <w:rsid w:val="00934EF3"/>
    <w:rPr>
      <w:rFonts w:ascii="Times New Roman" w:eastAsia="Times New Roman" w:hAnsi="Times New Roman" w:cs="Times New Roman"/>
      <w:sz w:val="27"/>
      <w:szCs w:val="27"/>
    </w:rPr>
  </w:style>
  <w:style w:type="paragraph" w:customStyle="1" w:styleId="TableParagraph">
    <w:name w:val="Table Paragraph"/>
    <w:basedOn w:val="a"/>
    <w:uiPriority w:val="1"/>
    <w:qFormat/>
    <w:rsid w:val="00934EF3"/>
    <w:pPr>
      <w:widowControl w:val="0"/>
      <w:autoSpaceDE w:val="0"/>
      <w:autoSpaceDN w:val="0"/>
      <w:spacing w:after="0" w:line="240" w:lineRule="auto"/>
    </w:pPr>
    <w:rPr>
      <w:rFonts w:ascii="Times New Roman" w:eastAsia="Times New Roman" w:hAnsi="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9</Pages>
  <Words>11220</Words>
  <Characters>6396</Characters>
  <Application>Microsoft Office Word</Application>
  <DocSecurity>0</DocSecurity>
  <Lines>53</Lines>
  <Paragraphs>35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Tanya</dc:creator>
  <cp:keywords/>
  <dc:description/>
  <cp:lastModifiedBy>Tanya</cp:lastModifiedBy>
  <cp:revision>13</cp:revision>
  <dcterms:created xsi:type="dcterms:W3CDTF">2026-03-03T15:57:00Z</dcterms:created>
  <dcterms:modified xsi:type="dcterms:W3CDTF">2026-03-16T09:01:00Z</dcterms:modified>
</cp:coreProperties>
</file>